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3B2DD" w14:textId="31B6DBD2" w:rsidR="00F43F54" w:rsidRPr="004417C9" w:rsidRDefault="00425E31" w:rsidP="00F43F54">
      <w:pPr>
        <w:spacing w:line="259" w:lineRule="auto"/>
        <w:ind w:left="4"/>
        <w:jc w:val="center"/>
        <w:rPr>
          <w:sz w:val="22"/>
          <w:szCs w:val="22"/>
        </w:rPr>
      </w:pPr>
      <w:r>
        <w:rPr>
          <w:rFonts w:eastAsia="Arial"/>
          <w:b/>
          <w:sz w:val="22"/>
          <w:szCs w:val="22"/>
        </w:rPr>
        <w:t>HI219</w:t>
      </w:r>
      <w:r w:rsidR="00D27065" w:rsidRPr="004417C9">
        <w:rPr>
          <w:rFonts w:eastAsia="Arial"/>
          <w:b/>
          <w:sz w:val="22"/>
          <w:szCs w:val="22"/>
        </w:rPr>
        <w:t xml:space="preserve">: </w:t>
      </w:r>
      <w:r>
        <w:rPr>
          <w:sz w:val="22"/>
          <w:szCs w:val="22"/>
        </w:rPr>
        <w:t>ICD-10-PCS</w:t>
      </w:r>
    </w:p>
    <w:p w14:paraId="0BE1A593" w14:textId="77777777" w:rsidR="00110A32" w:rsidRPr="004417C9" w:rsidRDefault="00F43F54" w:rsidP="004417C9">
      <w:pPr>
        <w:jc w:val="center"/>
        <w:rPr>
          <w:rFonts w:eastAsia="Arial"/>
          <w:b/>
          <w:sz w:val="22"/>
          <w:szCs w:val="22"/>
        </w:rPr>
      </w:pPr>
      <w:r w:rsidRPr="004417C9">
        <w:rPr>
          <w:sz w:val="22"/>
          <w:szCs w:val="22"/>
        </w:rPr>
        <w:t>Hybrid Class Format</w:t>
      </w:r>
      <w:r w:rsidR="00D27065" w:rsidRPr="004417C9">
        <w:rPr>
          <w:rFonts w:eastAsia="Arial"/>
          <w:b/>
          <w:color w:val="000000"/>
          <w:sz w:val="22"/>
          <w:szCs w:val="22"/>
        </w:rPr>
        <w:t xml:space="preserve"> 3 Credit Hours </w:t>
      </w:r>
    </w:p>
    <w:p w14:paraId="6A99B158"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110A32" w:rsidRPr="004417C9" w14:paraId="146C47AD"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64081F64" w14:textId="62D32763" w:rsidR="00425E31" w:rsidRPr="00425E31" w:rsidRDefault="00425E31" w:rsidP="00425E31">
            <w:pPr>
              <w:pStyle w:val="paragraph"/>
              <w:spacing w:before="0" w:beforeAutospacing="0" w:after="0" w:afterAutospacing="0"/>
              <w:textAlignment w:val="baseline"/>
              <w:rPr>
                <w:rFonts w:ascii="Times New Roman" w:hAnsi="Times New Roman" w:cs="Times New Roman"/>
              </w:rPr>
            </w:pPr>
            <w:r w:rsidRPr="00425E31">
              <w:rPr>
                <w:rStyle w:val="normaltextrun"/>
                <w:rFonts w:ascii="Times New Roman" w:hAnsi="Times New Roman" w:cs="Times New Roman"/>
              </w:rPr>
              <w:t>Hilari</w:t>
            </w:r>
            <w:r w:rsidR="00D64A35">
              <w:rPr>
                <w:rStyle w:val="normaltextrun"/>
                <w:rFonts w:ascii="Times New Roman" w:hAnsi="Times New Roman" w:cs="Times New Roman"/>
              </w:rPr>
              <w:t xml:space="preserve"> Simmons (207) 947-4591 ext.: 32</w:t>
            </w:r>
            <w:r w:rsidRPr="00425E31">
              <w:rPr>
                <w:rStyle w:val="normaltextrun"/>
                <w:rFonts w:ascii="Times New Roman" w:hAnsi="Times New Roman" w:cs="Times New Roman"/>
              </w:rPr>
              <w:t>8 or (207) 949-3847</w:t>
            </w:r>
            <w:r w:rsidRPr="00425E31">
              <w:rPr>
                <w:rStyle w:val="eop"/>
                <w:rFonts w:ascii="Times New Roman" w:hAnsi="Times New Roman" w:cs="Times New Roman"/>
              </w:rPr>
              <w:t> </w:t>
            </w:r>
          </w:p>
          <w:p w14:paraId="26A9302C" w14:textId="77777777" w:rsidR="00425E31" w:rsidRPr="00425E31" w:rsidRDefault="00425E31" w:rsidP="00425E31">
            <w:pPr>
              <w:pStyle w:val="paragraph"/>
              <w:spacing w:before="0" w:beforeAutospacing="0" w:after="0" w:afterAutospacing="0"/>
              <w:textAlignment w:val="baseline"/>
              <w:rPr>
                <w:rFonts w:ascii="Times New Roman" w:hAnsi="Times New Roman" w:cs="Times New Roman"/>
              </w:rPr>
            </w:pPr>
            <w:r w:rsidRPr="00425E31">
              <w:rPr>
                <w:rStyle w:val="normaltextrun"/>
                <w:rFonts w:ascii="Times New Roman" w:hAnsi="Times New Roman" w:cs="Times New Roman"/>
                <w:color w:val="0000FF"/>
                <w:u w:val="single"/>
              </w:rPr>
              <w:t>hsimmons</w:t>
            </w:r>
            <w:hyperlink r:id="rId8" w:tgtFrame="_blank" w:history="1">
              <w:r w:rsidRPr="00425E31">
                <w:rPr>
                  <w:rStyle w:val="normaltextrun"/>
                  <w:rFonts w:ascii="Times New Roman" w:hAnsi="Times New Roman" w:cs="Times New Roman"/>
                  <w:color w:val="0000FF"/>
                  <w:u w:val="single"/>
                </w:rPr>
                <w:t>@bealcollege.edu</w:t>
              </w:r>
            </w:hyperlink>
            <w:r w:rsidRPr="00425E31">
              <w:rPr>
                <w:rStyle w:val="normaltextrun"/>
                <w:rFonts w:ascii="Times New Roman" w:hAnsi="Times New Roman" w:cs="Times New Roman"/>
                <w:color w:val="0000FF"/>
                <w:u w:val="single"/>
              </w:rPr>
              <w:t> </w:t>
            </w:r>
            <w:r w:rsidRPr="00425E31">
              <w:rPr>
                <w:rStyle w:val="eop"/>
                <w:rFonts w:ascii="Times New Roman" w:hAnsi="Times New Roman" w:cs="Times New Roman"/>
              </w:rPr>
              <w:t> </w:t>
            </w:r>
          </w:p>
          <w:p w14:paraId="2F460CC0" w14:textId="77777777" w:rsidR="00425E31" w:rsidRDefault="00425E31" w:rsidP="00425E31">
            <w:pPr>
              <w:pStyle w:val="paragraph"/>
              <w:spacing w:before="0" w:beforeAutospacing="0" w:after="0" w:afterAutospacing="0"/>
              <w:textAlignment w:val="baseline"/>
              <w:rPr>
                <w:rStyle w:val="eop"/>
                <w:rFonts w:ascii="Times New Roman" w:hAnsi="Times New Roman" w:cs="Times New Roman"/>
              </w:rPr>
            </w:pPr>
            <w:r w:rsidRPr="00425E31">
              <w:rPr>
                <w:rStyle w:val="normaltextrun"/>
                <w:rFonts w:ascii="Times New Roman" w:hAnsi="Times New Roman" w:cs="Times New Roman"/>
              </w:rPr>
              <w:t>Office hours: online, by appointment, or after class meetings.</w:t>
            </w:r>
            <w:r w:rsidRPr="00425E31">
              <w:rPr>
                <w:rStyle w:val="eop"/>
                <w:rFonts w:ascii="Times New Roman" w:hAnsi="Times New Roman" w:cs="Times New Roman"/>
              </w:rPr>
              <w:t> </w:t>
            </w:r>
          </w:p>
          <w:p w14:paraId="6F13C8E5" w14:textId="77777777" w:rsidR="00425E31" w:rsidRDefault="00425E31" w:rsidP="00425E31">
            <w:pPr>
              <w:pStyle w:val="paragraph"/>
              <w:spacing w:before="0" w:beforeAutospacing="0" w:after="0" w:afterAutospacing="0"/>
              <w:textAlignment w:val="baseline"/>
              <w:rPr>
                <w:rStyle w:val="eop"/>
                <w:rFonts w:ascii="Times New Roman" w:hAnsi="Times New Roman" w:cs="Times New Roman"/>
              </w:rPr>
            </w:pPr>
          </w:p>
          <w:p w14:paraId="00F0647B" w14:textId="6386ABF0" w:rsidR="00110A32" w:rsidRPr="00425E31" w:rsidRDefault="00D27065" w:rsidP="00425E31">
            <w:pPr>
              <w:pStyle w:val="paragraph"/>
              <w:spacing w:before="0" w:beforeAutospacing="0" w:after="0" w:afterAutospacing="0"/>
              <w:textAlignment w:val="baseline"/>
              <w:rPr>
                <w:rFonts w:ascii="Times New Roman" w:hAnsi="Times New Roman" w:cs="Times New Roman"/>
                <w:u w:val="single"/>
              </w:rPr>
            </w:pPr>
            <w:r w:rsidRPr="00425E31">
              <w:rPr>
                <w:rFonts w:ascii="Times New Roman" w:eastAsia="Arial" w:hAnsi="Times New Roman" w:cs="Times New Roman"/>
                <w:b/>
                <w:u w:val="single"/>
              </w:rPr>
              <w:t>Class Schedule</w:t>
            </w:r>
            <w:r w:rsidR="00425E31">
              <w:rPr>
                <w:rFonts w:ascii="Times New Roman" w:eastAsia="Arial" w:hAnsi="Times New Roman" w:cs="Times New Roman"/>
                <w:u w:val="single"/>
              </w:rPr>
              <w:t xml:space="preserve">: </w:t>
            </w:r>
          </w:p>
          <w:p w14:paraId="214B6C7F" w14:textId="29D5EA4C" w:rsidR="00110A32" w:rsidRPr="004417C9" w:rsidRDefault="00D27065">
            <w:pPr>
              <w:pBdr>
                <w:top w:val="nil"/>
                <w:left w:val="nil"/>
                <w:bottom w:val="nil"/>
                <w:right w:val="nil"/>
                <w:between w:val="nil"/>
              </w:pBdr>
              <w:rPr>
                <w:rFonts w:ascii="Times New Roman" w:eastAsia="Arial" w:hAnsi="Times New Roman" w:cs="Times New Roman"/>
                <w:highlight w:val="white"/>
              </w:rPr>
            </w:pPr>
            <w:r w:rsidRPr="004417C9">
              <w:rPr>
                <w:rFonts w:ascii="Times New Roman" w:eastAsia="Arial" w:hAnsi="Times New Roman" w:cs="Times New Roman"/>
                <w:highlight w:val="white"/>
              </w:rPr>
              <w:t xml:space="preserve">This is an 8-week course with each week numbered: Week 1, Week 2, Week 3, etc.  It is the student’s responsibility to know when the course starts and to track the weeks accordingly.  </w:t>
            </w:r>
            <w:r w:rsidR="00F43F54" w:rsidRPr="004417C9">
              <w:rPr>
                <w:rFonts w:ascii="Times New Roman" w:hAnsi="Times New Roman" w:cs="Times New Roman"/>
              </w:rPr>
              <w:t xml:space="preserve">The course is delivered in class, </w:t>
            </w:r>
            <w:r w:rsidR="00425E31">
              <w:rPr>
                <w:rFonts w:ascii="Times New Roman" w:hAnsi="Times New Roman" w:cs="Times New Roman"/>
              </w:rPr>
              <w:t>Tuesdays and Thursdays from 10:30am-1320</w:t>
            </w:r>
            <w:r w:rsidR="00F43F54" w:rsidRPr="004417C9">
              <w:rPr>
                <w:rFonts w:ascii="Times New Roman" w:hAnsi="Times New Roman" w:cs="Times New Roman"/>
              </w:rPr>
              <w:t>, and online in Edvance360 (E360)</w:t>
            </w:r>
            <w:r w:rsidRPr="004417C9">
              <w:rPr>
                <w:rFonts w:ascii="Times New Roman" w:eastAsia="Arial" w:hAnsi="Times New Roman" w:cs="Times New Roman"/>
                <w:highlight w:val="white"/>
              </w:rPr>
              <w:t xml:space="preserve">.  Lessons and activities are asynchronous and divided out by week according to the detailed schedule in this syllabus. </w:t>
            </w:r>
          </w:p>
          <w:p w14:paraId="658E0540" w14:textId="77777777" w:rsidR="00110A32" w:rsidRPr="004417C9" w:rsidRDefault="00110A32" w:rsidP="00F43F54">
            <w:pPr>
              <w:pBdr>
                <w:top w:val="nil"/>
                <w:left w:val="nil"/>
                <w:bottom w:val="nil"/>
                <w:right w:val="nil"/>
                <w:between w:val="nil"/>
              </w:pBdr>
              <w:rPr>
                <w:rFonts w:ascii="Times New Roman" w:eastAsia="Arial" w:hAnsi="Times New Roman" w:cs="Times New Roman"/>
                <w:highlight w:val="white"/>
              </w:rPr>
            </w:pPr>
          </w:p>
        </w:tc>
      </w:tr>
    </w:tbl>
    <w:p w14:paraId="1906645C"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110A32" w:rsidRPr="004417C9" w14:paraId="5B73A03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2544CCDA" w14:textId="6D93C8BF" w:rsidR="00110A32" w:rsidRPr="00425E31" w:rsidRDefault="00425E31">
            <w:pPr>
              <w:pBdr>
                <w:top w:val="nil"/>
                <w:left w:val="nil"/>
                <w:bottom w:val="nil"/>
                <w:right w:val="nil"/>
                <w:between w:val="nil"/>
              </w:pBdr>
              <w:rPr>
                <w:rFonts w:ascii="Times New Roman" w:eastAsia="Arial" w:hAnsi="Times New Roman" w:cs="Times New Roman"/>
                <w:color w:val="000000"/>
              </w:rPr>
            </w:pPr>
            <w:r w:rsidRPr="00425E31">
              <w:rPr>
                <w:rStyle w:val="normaltextrun"/>
                <w:rFonts w:ascii="Times New Roman" w:hAnsi="Times New Roman" w:cs="Times New Roman"/>
                <w:color w:val="211D1E"/>
                <w:shd w:val="clear" w:color="auto" w:fill="FFFFFF"/>
              </w:rPr>
              <w:t>This course will introduce the student to the professional standards for coding and reporting of inpatient procedure services.  The student will apply knowledge of ICD-10-PCS definitions and coding guidelines of all seven characters:  section, body system, root operation, body part, approach, device, and qualifiers.  </w:t>
            </w:r>
            <w:r w:rsidRPr="00425E31">
              <w:rPr>
                <w:rStyle w:val="eop"/>
                <w:rFonts w:ascii="Times New Roman" w:hAnsi="Times New Roman" w:cs="Times New Roman"/>
                <w:color w:val="000000"/>
                <w:shd w:val="clear" w:color="auto" w:fill="FFFFFF"/>
              </w:rPr>
              <w:t> </w:t>
            </w:r>
          </w:p>
        </w:tc>
      </w:tr>
    </w:tbl>
    <w:p w14:paraId="7DD6095C" w14:textId="77777777" w:rsidR="00110A32" w:rsidRPr="004417C9" w:rsidRDefault="00D27065">
      <w:pPr>
        <w:pBdr>
          <w:top w:val="nil"/>
          <w:left w:val="nil"/>
          <w:bottom w:val="nil"/>
          <w:right w:val="nil"/>
          <w:between w:val="nil"/>
        </w:pBdr>
        <w:rPr>
          <w:rFonts w:eastAsia="Arial"/>
          <w:b/>
          <w:color w:val="000000"/>
          <w:sz w:val="22"/>
          <w:szCs w:val="22"/>
        </w:rPr>
      </w:pPr>
      <w:r w:rsidRPr="004417C9">
        <w:rPr>
          <w:rFonts w:eastAsia="Arial"/>
          <w:b/>
          <w:color w:val="000000"/>
          <w:sz w:val="22"/>
          <w:szCs w:val="22"/>
          <w:u w:val="single"/>
        </w:rPr>
        <w:t xml:space="preserve">Learning Objectives </w:t>
      </w:r>
    </w:p>
    <w:p w14:paraId="17321525" w14:textId="77777777" w:rsidR="00110A32" w:rsidRPr="004417C9" w:rsidRDefault="00D27065">
      <w:pPr>
        <w:rPr>
          <w:rFonts w:eastAsia="Arial"/>
          <w:sz w:val="22"/>
          <w:szCs w:val="22"/>
        </w:rPr>
      </w:pPr>
      <w:r w:rsidRPr="004417C9">
        <w:rPr>
          <w:rFonts w:eastAsia="Arial"/>
          <w:sz w:val="22"/>
          <w:szCs w:val="22"/>
        </w:rPr>
        <w:t>Upon successful completion of this course, the student will:</w:t>
      </w:r>
    </w:p>
    <w:p w14:paraId="66CA0FC7" w14:textId="110AF0B3" w:rsidR="00425E31" w:rsidRPr="00425E31" w:rsidRDefault="00425E31" w:rsidP="00425E31">
      <w:pPr>
        <w:pStyle w:val="paragraph"/>
        <w:numPr>
          <w:ilvl w:val="0"/>
          <w:numId w:val="20"/>
        </w:numPr>
        <w:spacing w:before="0" w:beforeAutospacing="0" w:after="0" w:afterAutospacing="0"/>
        <w:textAlignment w:val="baseline"/>
        <w:rPr>
          <w:sz w:val="22"/>
          <w:szCs w:val="22"/>
        </w:rPr>
      </w:pPr>
      <w:r w:rsidRPr="00425E31">
        <w:rPr>
          <w:rStyle w:val="normaltextrun"/>
          <w:sz w:val="22"/>
          <w:szCs w:val="22"/>
        </w:rPr>
        <w:t>Learn the basics of ICD-10-PCS code selection and how to -navigate‖ the Alphabetical Index and code tables</w:t>
      </w:r>
      <w:r w:rsidRPr="00425E31">
        <w:rPr>
          <w:rStyle w:val="eop"/>
          <w:sz w:val="22"/>
          <w:szCs w:val="22"/>
        </w:rPr>
        <w:t> </w:t>
      </w:r>
    </w:p>
    <w:p w14:paraId="70CC3216" w14:textId="77777777" w:rsidR="00425E31" w:rsidRPr="00425E31" w:rsidRDefault="00425E31" w:rsidP="00425E31">
      <w:pPr>
        <w:pStyle w:val="paragraph"/>
        <w:numPr>
          <w:ilvl w:val="0"/>
          <w:numId w:val="20"/>
        </w:numPr>
        <w:spacing w:before="0" w:beforeAutospacing="0" w:after="0" w:afterAutospacing="0"/>
        <w:textAlignment w:val="baseline"/>
        <w:rPr>
          <w:sz w:val="22"/>
          <w:szCs w:val="22"/>
        </w:rPr>
      </w:pPr>
      <w:r w:rsidRPr="00425E31">
        <w:rPr>
          <w:rStyle w:val="normaltextrun"/>
          <w:sz w:val="22"/>
          <w:szCs w:val="22"/>
        </w:rPr>
        <w:t>Understand key concepts and definitions used in constructing an ICD-10-PCS code </w:t>
      </w:r>
      <w:r w:rsidRPr="00425E31">
        <w:rPr>
          <w:rStyle w:val="eop"/>
          <w:sz w:val="22"/>
          <w:szCs w:val="22"/>
        </w:rPr>
        <w:t> </w:t>
      </w:r>
    </w:p>
    <w:p w14:paraId="64AA6C4D" w14:textId="77777777" w:rsidR="00425E31" w:rsidRPr="00425E31" w:rsidRDefault="00425E31" w:rsidP="00425E31">
      <w:pPr>
        <w:pStyle w:val="paragraph"/>
        <w:numPr>
          <w:ilvl w:val="0"/>
          <w:numId w:val="20"/>
        </w:numPr>
        <w:spacing w:before="0" w:beforeAutospacing="0" w:after="0" w:afterAutospacing="0"/>
        <w:textAlignment w:val="baseline"/>
        <w:rPr>
          <w:sz w:val="22"/>
          <w:szCs w:val="22"/>
        </w:rPr>
      </w:pPr>
      <w:r w:rsidRPr="00425E31">
        <w:rPr>
          <w:rStyle w:val="normaltextrun"/>
          <w:sz w:val="22"/>
          <w:szCs w:val="22"/>
        </w:rPr>
        <w:t>Gain a practical understanding of the 31 root operations and 7 approaches used in the ICD-10-PCS Medical and Surgical Section </w:t>
      </w:r>
      <w:r w:rsidRPr="00425E31">
        <w:rPr>
          <w:rStyle w:val="eop"/>
          <w:sz w:val="22"/>
          <w:szCs w:val="22"/>
        </w:rPr>
        <w:t> </w:t>
      </w:r>
    </w:p>
    <w:p w14:paraId="7909BEFB" w14:textId="77777777" w:rsidR="00425E31" w:rsidRPr="00425E31" w:rsidRDefault="00425E31" w:rsidP="00425E31">
      <w:pPr>
        <w:pStyle w:val="paragraph"/>
        <w:numPr>
          <w:ilvl w:val="0"/>
          <w:numId w:val="20"/>
        </w:numPr>
        <w:spacing w:before="0" w:beforeAutospacing="0" w:after="0" w:afterAutospacing="0"/>
        <w:textAlignment w:val="baseline"/>
        <w:rPr>
          <w:sz w:val="22"/>
          <w:szCs w:val="22"/>
        </w:rPr>
      </w:pPr>
      <w:r w:rsidRPr="00425E31">
        <w:rPr>
          <w:rStyle w:val="normaltextrun"/>
          <w:sz w:val="22"/>
          <w:szCs w:val="22"/>
        </w:rPr>
        <w:t>Review examples of the greater specificity available with ICD-10-PCS</w:t>
      </w:r>
      <w:r w:rsidRPr="00425E31">
        <w:rPr>
          <w:rStyle w:val="eop"/>
          <w:sz w:val="22"/>
          <w:szCs w:val="22"/>
        </w:rPr>
        <w:t> </w:t>
      </w:r>
    </w:p>
    <w:p w14:paraId="1F5C3093" w14:textId="6839CBE1" w:rsidR="00AB250D" w:rsidRPr="004417C9" w:rsidRDefault="00AB250D" w:rsidP="00425E31">
      <w:pPr>
        <w:ind w:left="360"/>
        <w:rPr>
          <w:sz w:val="22"/>
          <w:szCs w:val="22"/>
        </w:rPr>
      </w:pPr>
    </w:p>
    <w:p w14:paraId="2EC03EA9" w14:textId="77777777" w:rsidR="00D86CF9" w:rsidRPr="004417C9" w:rsidRDefault="00D86CF9" w:rsidP="00D86CF9">
      <w:pPr>
        <w:rPr>
          <w:sz w:val="22"/>
          <w:szCs w:val="22"/>
        </w:rPr>
      </w:pPr>
    </w:p>
    <w:p w14:paraId="2030A945"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Instructional Materials and Reference</w:t>
      </w:r>
    </w:p>
    <w:p w14:paraId="048119BC" w14:textId="6037661C" w:rsidR="00425E31" w:rsidRPr="00C92CFA" w:rsidRDefault="00425E31" w:rsidP="00425E31">
      <w:pPr>
        <w:pStyle w:val="paragraph"/>
        <w:spacing w:before="0" w:beforeAutospacing="0" w:after="0" w:afterAutospacing="0"/>
        <w:textAlignment w:val="baseline"/>
        <w:rPr>
          <w:rFonts w:ascii="Segoe UI" w:hAnsi="Segoe UI" w:cs="Segoe UI"/>
          <w:sz w:val="22"/>
          <w:szCs w:val="22"/>
        </w:rPr>
      </w:pPr>
      <w:r w:rsidRPr="00C92CFA">
        <w:rPr>
          <w:rStyle w:val="normaltextrun"/>
          <w:iCs/>
          <w:sz w:val="22"/>
          <w:szCs w:val="22"/>
        </w:rPr>
        <w:t>ICD-10-PCS Coding An Applied Approach, AHIMA, 2020 edition, Lynn Kuehn, MS, RHIA, Therese M. </w:t>
      </w:r>
      <w:proofErr w:type="spellStart"/>
      <w:r w:rsidRPr="00C92CFA">
        <w:rPr>
          <w:rStyle w:val="normaltextrun"/>
          <w:iCs/>
          <w:sz w:val="22"/>
          <w:szCs w:val="22"/>
        </w:rPr>
        <w:t>Jorwic</w:t>
      </w:r>
      <w:proofErr w:type="spellEnd"/>
      <w:r w:rsidRPr="00C92CFA">
        <w:rPr>
          <w:rStyle w:val="normaltextrun"/>
          <w:iCs/>
          <w:sz w:val="22"/>
          <w:szCs w:val="22"/>
        </w:rPr>
        <w:t>, MPH, RHIA, CCS, CCS-P, FAHIMA</w:t>
      </w:r>
      <w:r w:rsidRPr="00C92CFA">
        <w:rPr>
          <w:rStyle w:val="eop"/>
          <w:sz w:val="22"/>
          <w:szCs w:val="22"/>
        </w:rPr>
        <w:t> (ISBN# 978-1-58426-753-9)</w:t>
      </w:r>
    </w:p>
    <w:p w14:paraId="67C4F585" w14:textId="3F1906DD" w:rsidR="00425E31" w:rsidRPr="00C92CFA" w:rsidRDefault="00425E31" w:rsidP="00425E31">
      <w:pPr>
        <w:pStyle w:val="paragraph"/>
        <w:spacing w:before="0" w:beforeAutospacing="0" w:after="0" w:afterAutospacing="0"/>
        <w:textAlignment w:val="baseline"/>
        <w:rPr>
          <w:rFonts w:ascii="Segoe UI" w:hAnsi="Segoe UI" w:cs="Segoe UI"/>
          <w:sz w:val="22"/>
          <w:szCs w:val="22"/>
        </w:rPr>
      </w:pPr>
      <w:r w:rsidRPr="00C92CFA">
        <w:rPr>
          <w:rStyle w:val="normaltextrun"/>
          <w:sz w:val="22"/>
          <w:szCs w:val="22"/>
        </w:rPr>
        <w:t>ICD-10-PCS Code Book 2020 by AHIMA (ISBN# 978-1-58426-713-3</w:t>
      </w:r>
      <w:r w:rsidR="00C92CFA" w:rsidRPr="00C92CFA">
        <w:rPr>
          <w:rStyle w:val="normaltextrun"/>
          <w:sz w:val="22"/>
          <w:szCs w:val="22"/>
        </w:rPr>
        <w:t>)–</w:t>
      </w:r>
      <w:r w:rsidRPr="00C92CFA">
        <w:rPr>
          <w:rStyle w:val="normaltextrun"/>
          <w:sz w:val="22"/>
          <w:szCs w:val="22"/>
        </w:rPr>
        <w:t>Required           </w:t>
      </w:r>
      <w:r w:rsidRPr="00C92CFA">
        <w:rPr>
          <w:rStyle w:val="eop"/>
          <w:sz w:val="22"/>
          <w:szCs w:val="22"/>
        </w:rPr>
        <w:t> </w:t>
      </w:r>
    </w:p>
    <w:p w14:paraId="0A0BE050" w14:textId="77777777" w:rsidR="00425E31" w:rsidRPr="00C92CFA" w:rsidRDefault="00425E31" w:rsidP="00425E31">
      <w:pPr>
        <w:pStyle w:val="paragraph"/>
        <w:spacing w:before="0" w:beforeAutospacing="0" w:after="0" w:afterAutospacing="0"/>
        <w:textAlignment w:val="baseline"/>
        <w:rPr>
          <w:rFonts w:ascii="Segoe UI" w:hAnsi="Segoe UI" w:cs="Segoe UI"/>
          <w:sz w:val="22"/>
          <w:szCs w:val="22"/>
        </w:rPr>
      </w:pPr>
      <w:r w:rsidRPr="00C92CFA">
        <w:rPr>
          <w:rStyle w:val="normaltextrun"/>
          <w:sz w:val="22"/>
          <w:szCs w:val="22"/>
        </w:rPr>
        <w:t>Medical Dictionary - Suggested</w:t>
      </w:r>
      <w:r w:rsidRPr="00C92CFA">
        <w:rPr>
          <w:rStyle w:val="eop"/>
          <w:sz w:val="22"/>
          <w:szCs w:val="22"/>
        </w:rPr>
        <w:t> </w:t>
      </w:r>
    </w:p>
    <w:p w14:paraId="2B938F87" w14:textId="77777777" w:rsidR="00110A32" w:rsidRPr="004417C9" w:rsidRDefault="00110A32">
      <w:pPr>
        <w:pBdr>
          <w:top w:val="nil"/>
          <w:left w:val="nil"/>
          <w:bottom w:val="nil"/>
          <w:right w:val="nil"/>
          <w:between w:val="nil"/>
        </w:pBdr>
        <w:rPr>
          <w:sz w:val="22"/>
          <w:szCs w:val="22"/>
        </w:rPr>
      </w:pPr>
    </w:p>
    <w:p w14:paraId="56F5F0CE" w14:textId="77777777" w:rsidR="00110A32" w:rsidRPr="004417C9" w:rsidRDefault="00D27065">
      <w:pPr>
        <w:pBdr>
          <w:top w:val="nil"/>
          <w:left w:val="nil"/>
          <w:bottom w:val="nil"/>
          <w:right w:val="nil"/>
          <w:between w:val="nil"/>
        </w:pBdr>
        <w:rPr>
          <w:rFonts w:eastAsia="Arial"/>
          <w:b/>
          <w:color w:val="0000FF"/>
          <w:sz w:val="22"/>
          <w:szCs w:val="22"/>
          <w:u w:val="single"/>
        </w:rPr>
      </w:pPr>
      <w:r w:rsidRPr="004417C9">
        <w:rPr>
          <w:rFonts w:eastAsia="Arial"/>
          <w:b/>
          <w:color w:val="000000"/>
          <w:sz w:val="22"/>
          <w:szCs w:val="22"/>
          <w:u w:val="single"/>
        </w:rPr>
        <w:t xml:space="preserve">Instructional Methods </w:t>
      </w:r>
    </w:p>
    <w:p w14:paraId="3423E29B" w14:textId="77777777" w:rsidR="00110A32" w:rsidRPr="004417C9" w:rsidRDefault="00D27065">
      <w:pPr>
        <w:pBdr>
          <w:top w:val="nil"/>
          <w:left w:val="nil"/>
          <w:bottom w:val="nil"/>
          <w:right w:val="nil"/>
          <w:between w:val="nil"/>
        </w:pBdr>
        <w:rPr>
          <w:rFonts w:eastAsia="Arial"/>
          <w:sz w:val="22"/>
          <w:szCs w:val="22"/>
        </w:rPr>
      </w:pPr>
      <w:r w:rsidRPr="004417C9">
        <w:rPr>
          <w:rFonts w:eastAsia="Arial"/>
          <w:sz w:val="22"/>
          <w:szCs w:val="22"/>
        </w:rPr>
        <w:t>This course will feature a hybrid approach to learning. During face-to-face class time, students will be engaged in authentic, collaborative learning experiences, that contribute to their knowledge and ability to critically think. A combination of discussion, and debate during class time,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p>
    <w:p w14:paraId="5FB930FE" w14:textId="77777777" w:rsidR="00110A32" w:rsidRPr="004417C9" w:rsidRDefault="00110A32">
      <w:pPr>
        <w:pBdr>
          <w:top w:val="nil"/>
          <w:left w:val="nil"/>
          <w:bottom w:val="nil"/>
          <w:right w:val="nil"/>
          <w:between w:val="nil"/>
        </w:pBdr>
        <w:rPr>
          <w:rFonts w:eastAsia="Arial"/>
          <w:color w:val="000000"/>
          <w:sz w:val="22"/>
          <w:szCs w:val="22"/>
        </w:rPr>
      </w:pPr>
    </w:p>
    <w:p w14:paraId="5E997490" w14:textId="77777777" w:rsidR="00110A32" w:rsidRPr="004417C9" w:rsidRDefault="00D27065">
      <w:pPr>
        <w:pBdr>
          <w:top w:val="nil"/>
          <w:left w:val="nil"/>
          <w:bottom w:val="nil"/>
          <w:right w:val="nil"/>
          <w:between w:val="nil"/>
        </w:pBdr>
        <w:rPr>
          <w:rFonts w:eastAsia="Arial"/>
          <w:color w:val="0000FF"/>
          <w:sz w:val="22"/>
          <w:szCs w:val="22"/>
        </w:rPr>
      </w:pPr>
      <w:r w:rsidRPr="004417C9">
        <w:rPr>
          <w:rFonts w:eastAsia="Arial"/>
          <w:b/>
          <w:color w:val="000000"/>
          <w:sz w:val="22"/>
          <w:szCs w:val="22"/>
          <w:u w:val="single"/>
        </w:rPr>
        <w:t xml:space="preserve">Delivery Method </w:t>
      </w:r>
      <w:r w:rsidR="00F97396" w:rsidRPr="004417C9">
        <w:rPr>
          <w:rFonts w:eastAsia="Arial"/>
          <w:b/>
          <w:color w:val="000000"/>
          <w:sz w:val="22"/>
          <w:szCs w:val="22"/>
          <w:u w:val="single"/>
        </w:rPr>
        <w:t>-</w:t>
      </w:r>
      <w:r w:rsidR="00F97396" w:rsidRPr="004417C9">
        <w:rPr>
          <w:rFonts w:eastAsia="Arial"/>
          <w:b/>
          <w:color w:val="0000FF"/>
          <w:sz w:val="22"/>
          <w:szCs w:val="22"/>
          <w:u w:val="single"/>
        </w:rPr>
        <w:t xml:space="preserve"> </w:t>
      </w:r>
      <w:r w:rsidR="00F97396" w:rsidRPr="00F97396">
        <w:rPr>
          <w:rFonts w:eastAsia="Arial"/>
          <w:sz w:val="22"/>
          <w:szCs w:val="22"/>
        </w:rPr>
        <w:t>This</w:t>
      </w:r>
      <w:r w:rsidRPr="004417C9">
        <w:rPr>
          <w:rFonts w:eastAsia="Arial"/>
          <w:sz w:val="22"/>
          <w:szCs w:val="22"/>
        </w:rPr>
        <w:t xml:space="preserve"> course is taught in a hybrid format, meeting one day per week on campus, quizzes to be taken online each week.</w:t>
      </w:r>
    </w:p>
    <w:p w14:paraId="40198E8E" w14:textId="77777777" w:rsidR="00110A32" w:rsidRPr="004417C9" w:rsidRDefault="00110A32">
      <w:pPr>
        <w:pBdr>
          <w:top w:val="nil"/>
          <w:left w:val="nil"/>
          <w:bottom w:val="nil"/>
          <w:right w:val="nil"/>
          <w:between w:val="nil"/>
        </w:pBdr>
        <w:rPr>
          <w:rFonts w:eastAsia="Arial"/>
          <w:color w:val="000000"/>
          <w:sz w:val="22"/>
          <w:szCs w:val="22"/>
        </w:rPr>
      </w:pPr>
    </w:p>
    <w:p w14:paraId="2F7EBA0C" w14:textId="404873FD" w:rsidR="00110A32" w:rsidRPr="004417C9" w:rsidRDefault="00D27065">
      <w:pPr>
        <w:pBdr>
          <w:top w:val="nil"/>
          <w:left w:val="nil"/>
          <w:bottom w:val="nil"/>
          <w:right w:val="nil"/>
          <w:between w:val="nil"/>
        </w:pBdr>
        <w:rPr>
          <w:rFonts w:eastAsia="Arial"/>
          <w:i/>
          <w:color w:val="0000FF"/>
          <w:sz w:val="22"/>
          <w:szCs w:val="22"/>
          <w:u w:val="single"/>
        </w:rPr>
      </w:pPr>
      <w:r w:rsidRPr="004417C9">
        <w:rPr>
          <w:rFonts w:eastAsia="Arial"/>
          <w:b/>
          <w:color w:val="000000"/>
          <w:sz w:val="22"/>
          <w:szCs w:val="22"/>
          <w:u w:val="single"/>
        </w:rPr>
        <w:t>Prerequisites:</w:t>
      </w:r>
      <w:r w:rsidRPr="004417C9">
        <w:rPr>
          <w:rFonts w:eastAsia="Arial"/>
          <w:b/>
          <w:color w:val="000000"/>
          <w:sz w:val="22"/>
          <w:szCs w:val="22"/>
        </w:rPr>
        <w:t xml:space="preserve">   </w:t>
      </w:r>
      <w:r w:rsidR="00C92CFA" w:rsidRPr="00C92CFA">
        <w:rPr>
          <w:bCs/>
          <w:color w:val="211D1E"/>
          <w:sz w:val="22"/>
          <w:szCs w:val="22"/>
          <w:shd w:val="clear" w:color="auto" w:fill="FFFFFF"/>
        </w:rPr>
        <w:t>HI217</w:t>
      </w:r>
      <w:r w:rsidR="00C92CFA">
        <w:rPr>
          <w:bCs/>
          <w:color w:val="211D1E"/>
          <w:sz w:val="22"/>
          <w:szCs w:val="22"/>
          <w:shd w:val="clear" w:color="auto" w:fill="FFFFFF"/>
        </w:rPr>
        <w:t xml:space="preserve"> (ICD-10-CM)</w:t>
      </w:r>
    </w:p>
    <w:p w14:paraId="2BB43DBF" w14:textId="77777777" w:rsidR="00110A32" w:rsidRPr="004417C9" w:rsidRDefault="00110A32">
      <w:pPr>
        <w:pBdr>
          <w:top w:val="nil"/>
          <w:left w:val="nil"/>
          <w:bottom w:val="nil"/>
          <w:right w:val="nil"/>
          <w:between w:val="nil"/>
        </w:pBdr>
        <w:rPr>
          <w:rFonts w:eastAsia="Arial"/>
          <w:b/>
          <w:color w:val="000000"/>
          <w:sz w:val="22"/>
          <w:szCs w:val="22"/>
          <w:u w:val="single"/>
        </w:rPr>
      </w:pPr>
    </w:p>
    <w:p w14:paraId="3CB184A1" w14:textId="77777777" w:rsidR="00110A32" w:rsidRPr="004417C9" w:rsidRDefault="00D27065">
      <w:pPr>
        <w:pBdr>
          <w:top w:val="nil"/>
          <w:left w:val="nil"/>
          <w:bottom w:val="nil"/>
          <w:right w:val="nil"/>
          <w:between w:val="nil"/>
        </w:pBdr>
        <w:rPr>
          <w:rFonts w:eastAsia="Arial"/>
          <w:b/>
          <w:sz w:val="22"/>
          <w:szCs w:val="22"/>
          <w:u w:val="single"/>
        </w:rPr>
      </w:pPr>
      <w:r w:rsidRPr="004417C9">
        <w:rPr>
          <w:rFonts w:eastAsia="Arial"/>
          <w:b/>
          <w:color w:val="000000"/>
          <w:sz w:val="22"/>
          <w:szCs w:val="22"/>
          <w:u w:val="single"/>
        </w:rPr>
        <w:t>Course Evaluation and Assessment Breakdow</w:t>
      </w:r>
      <w:r w:rsidRPr="004417C9">
        <w:rPr>
          <w:rFonts w:eastAsia="Arial"/>
          <w:b/>
          <w:sz w:val="22"/>
          <w:szCs w:val="22"/>
          <w:u w:val="single"/>
        </w:rPr>
        <w:t>n</w:t>
      </w:r>
    </w:p>
    <w:p w14:paraId="0139EFD4" w14:textId="77777777" w:rsidR="00110A32" w:rsidRPr="004417C9" w:rsidRDefault="00110A32">
      <w:pPr>
        <w:rPr>
          <w:rFonts w:eastAsia="Arial"/>
          <w:b/>
          <w:sz w:val="22"/>
          <w:szCs w:val="22"/>
          <w:u w:val="single"/>
        </w:rPr>
      </w:pPr>
    </w:p>
    <w:tbl>
      <w:tblPr>
        <w:tblStyle w:val="af7"/>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5"/>
        <w:gridCol w:w="1350"/>
        <w:gridCol w:w="270"/>
        <w:gridCol w:w="270"/>
        <w:gridCol w:w="3600"/>
        <w:gridCol w:w="1440"/>
      </w:tblGrid>
      <w:tr w:rsidR="00AC341C" w:rsidRPr="004417C9" w14:paraId="75A61898" w14:textId="77777777" w:rsidTr="00C32808">
        <w:tc>
          <w:tcPr>
            <w:tcW w:w="3415" w:type="dxa"/>
            <w:gridSpan w:val="2"/>
            <w:shd w:val="clear" w:color="auto" w:fill="DCDCDC"/>
          </w:tcPr>
          <w:p w14:paraId="26B25B9A"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Lecture Course</w:t>
            </w:r>
          </w:p>
        </w:tc>
        <w:tc>
          <w:tcPr>
            <w:tcW w:w="270" w:type="dxa"/>
            <w:vMerge w:val="restart"/>
            <w:shd w:val="clear" w:color="auto" w:fill="DCDCDC"/>
          </w:tcPr>
          <w:p w14:paraId="2370F6A5" w14:textId="77777777" w:rsidR="00AC341C" w:rsidRPr="004417C9" w:rsidRDefault="00AC341C">
            <w:pPr>
              <w:rPr>
                <w:rFonts w:ascii="Times New Roman" w:eastAsia="Arial" w:hAnsi="Times New Roman" w:cs="Times New Roman"/>
                <w:b/>
                <w:color w:val="0000FF"/>
              </w:rPr>
            </w:pPr>
          </w:p>
        </w:tc>
        <w:tc>
          <w:tcPr>
            <w:tcW w:w="270" w:type="dxa"/>
            <w:vMerge w:val="restart"/>
            <w:shd w:val="clear" w:color="auto" w:fill="DCDCDC"/>
          </w:tcPr>
          <w:p w14:paraId="3FB2D2CC" w14:textId="77777777" w:rsidR="00AC341C" w:rsidRPr="004417C9" w:rsidRDefault="00AC341C">
            <w:pPr>
              <w:rPr>
                <w:rFonts w:ascii="Times New Roman" w:eastAsia="Arial" w:hAnsi="Times New Roman" w:cs="Times New Roman"/>
                <w:b/>
                <w:color w:val="0000FF"/>
              </w:rPr>
            </w:pPr>
          </w:p>
        </w:tc>
        <w:tc>
          <w:tcPr>
            <w:tcW w:w="5040" w:type="dxa"/>
            <w:gridSpan w:val="2"/>
            <w:shd w:val="clear" w:color="auto" w:fill="DCDCDC"/>
          </w:tcPr>
          <w:p w14:paraId="4A4DBCCE"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Online Course</w:t>
            </w:r>
          </w:p>
          <w:p w14:paraId="23510128" w14:textId="77777777" w:rsidR="00AC341C" w:rsidRPr="004417C9" w:rsidRDefault="00AC341C">
            <w:pPr>
              <w:rPr>
                <w:rFonts w:ascii="Times New Roman" w:eastAsia="Arial" w:hAnsi="Times New Roman" w:cs="Times New Roman"/>
                <w:b/>
              </w:rPr>
            </w:pPr>
          </w:p>
        </w:tc>
      </w:tr>
      <w:tr w:rsidR="00AC341C" w:rsidRPr="004417C9" w14:paraId="715B7155" w14:textId="77777777" w:rsidTr="00C32808">
        <w:tc>
          <w:tcPr>
            <w:tcW w:w="2065" w:type="dxa"/>
          </w:tcPr>
          <w:p w14:paraId="000A80D9"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Category</w:t>
            </w:r>
          </w:p>
        </w:tc>
        <w:tc>
          <w:tcPr>
            <w:tcW w:w="1350" w:type="dxa"/>
          </w:tcPr>
          <w:p w14:paraId="2DFDC19A"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 of Grade</w:t>
            </w:r>
          </w:p>
        </w:tc>
        <w:tc>
          <w:tcPr>
            <w:tcW w:w="270" w:type="dxa"/>
            <w:vMerge/>
            <w:shd w:val="clear" w:color="auto" w:fill="DCDCDC"/>
          </w:tcPr>
          <w:p w14:paraId="7AF8F055" w14:textId="77777777" w:rsidR="00AC341C" w:rsidRPr="004417C9" w:rsidRDefault="00AC341C">
            <w:pPr>
              <w:widowControl w:val="0"/>
              <w:spacing w:line="276" w:lineRule="auto"/>
              <w:rPr>
                <w:rFonts w:ascii="Times New Roman" w:eastAsia="Arial" w:hAnsi="Times New Roman" w:cs="Times New Roman"/>
                <w:b/>
              </w:rPr>
            </w:pPr>
          </w:p>
        </w:tc>
        <w:tc>
          <w:tcPr>
            <w:tcW w:w="270" w:type="dxa"/>
            <w:vMerge/>
            <w:shd w:val="clear" w:color="auto" w:fill="DCDCDC"/>
          </w:tcPr>
          <w:p w14:paraId="3B28EDFB" w14:textId="77777777" w:rsidR="00AC341C" w:rsidRPr="004417C9" w:rsidRDefault="00AC341C">
            <w:pPr>
              <w:widowControl w:val="0"/>
              <w:spacing w:line="276" w:lineRule="auto"/>
              <w:rPr>
                <w:rFonts w:ascii="Times New Roman" w:eastAsia="Arial" w:hAnsi="Times New Roman" w:cs="Times New Roman"/>
                <w:b/>
              </w:rPr>
            </w:pPr>
          </w:p>
        </w:tc>
        <w:tc>
          <w:tcPr>
            <w:tcW w:w="3600" w:type="dxa"/>
          </w:tcPr>
          <w:p w14:paraId="2C3E8ED3"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Category</w:t>
            </w:r>
          </w:p>
        </w:tc>
        <w:tc>
          <w:tcPr>
            <w:tcW w:w="1440" w:type="dxa"/>
          </w:tcPr>
          <w:p w14:paraId="76FA09EB"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 of Grade</w:t>
            </w:r>
          </w:p>
        </w:tc>
      </w:tr>
      <w:tr w:rsidR="000B1C13" w:rsidRPr="004417C9" w14:paraId="7EAE730E" w14:textId="77777777" w:rsidTr="00C32808">
        <w:tc>
          <w:tcPr>
            <w:tcW w:w="2065" w:type="dxa"/>
          </w:tcPr>
          <w:p w14:paraId="5C17B88C" w14:textId="77777777" w:rsidR="000B1C13" w:rsidRPr="0026531F" w:rsidRDefault="000B1C13">
            <w:pPr>
              <w:rPr>
                <w:rFonts w:ascii="Times New Roman" w:eastAsia="Arial" w:hAnsi="Times New Roman" w:cs="Times New Roman"/>
              </w:rPr>
            </w:pPr>
            <w:r w:rsidRPr="0026531F">
              <w:rPr>
                <w:rFonts w:ascii="Times New Roman" w:eastAsia="Arial" w:hAnsi="Times New Roman" w:cs="Times New Roman"/>
              </w:rPr>
              <w:t>Course Participation</w:t>
            </w:r>
          </w:p>
        </w:tc>
        <w:tc>
          <w:tcPr>
            <w:tcW w:w="1350" w:type="dxa"/>
          </w:tcPr>
          <w:p w14:paraId="150FB7A4" w14:textId="482D2C71" w:rsidR="000B1C13" w:rsidRPr="0026531F" w:rsidRDefault="00C92CFA">
            <w:pPr>
              <w:rPr>
                <w:rFonts w:ascii="Times New Roman" w:eastAsia="Arial" w:hAnsi="Times New Roman" w:cs="Times New Roman"/>
              </w:rPr>
            </w:pPr>
            <w:r>
              <w:rPr>
                <w:rFonts w:ascii="Times New Roman" w:eastAsia="Arial" w:hAnsi="Times New Roman" w:cs="Times New Roman"/>
              </w:rPr>
              <w:t>1</w:t>
            </w:r>
            <w:r w:rsidR="00286B6D">
              <w:rPr>
                <w:rFonts w:ascii="Times New Roman" w:eastAsia="Arial" w:hAnsi="Times New Roman" w:cs="Times New Roman"/>
              </w:rPr>
              <w:t>0</w:t>
            </w:r>
            <w:r w:rsidR="000B1C13" w:rsidRPr="0026531F">
              <w:rPr>
                <w:rFonts w:ascii="Times New Roman" w:eastAsia="Arial" w:hAnsi="Times New Roman" w:cs="Times New Roman"/>
              </w:rPr>
              <w:t>%</w:t>
            </w:r>
          </w:p>
        </w:tc>
        <w:tc>
          <w:tcPr>
            <w:tcW w:w="270" w:type="dxa"/>
            <w:vMerge/>
            <w:shd w:val="clear" w:color="auto" w:fill="DCDCDC"/>
          </w:tcPr>
          <w:p w14:paraId="1704CDD2" w14:textId="77777777" w:rsidR="000B1C13" w:rsidRPr="0026531F" w:rsidRDefault="000B1C13">
            <w:pPr>
              <w:widowControl w:val="0"/>
              <w:spacing w:line="276" w:lineRule="auto"/>
              <w:rPr>
                <w:rFonts w:ascii="Times New Roman" w:eastAsia="Arial" w:hAnsi="Times New Roman" w:cs="Times New Roman"/>
              </w:rPr>
            </w:pPr>
          </w:p>
        </w:tc>
        <w:tc>
          <w:tcPr>
            <w:tcW w:w="270" w:type="dxa"/>
            <w:vMerge/>
            <w:shd w:val="clear" w:color="auto" w:fill="DCDCDC"/>
          </w:tcPr>
          <w:p w14:paraId="2E58B074" w14:textId="77777777" w:rsidR="000B1C13" w:rsidRPr="0026531F" w:rsidRDefault="000B1C13">
            <w:pPr>
              <w:widowControl w:val="0"/>
              <w:spacing w:line="276" w:lineRule="auto"/>
              <w:rPr>
                <w:rFonts w:ascii="Times New Roman" w:eastAsia="Arial" w:hAnsi="Times New Roman" w:cs="Times New Roman"/>
              </w:rPr>
            </w:pPr>
          </w:p>
        </w:tc>
        <w:tc>
          <w:tcPr>
            <w:tcW w:w="3600" w:type="dxa"/>
          </w:tcPr>
          <w:p w14:paraId="1B7630B4" w14:textId="77777777" w:rsidR="000B1C13" w:rsidRPr="0026531F" w:rsidRDefault="000B1C13" w:rsidP="000B1C13">
            <w:pPr>
              <w:rPr>
                <w:rFonts w:ascii="Times New Roman" w:eastAsia="Arial" w:hAnsi="Times New Roman" w:cs="Times New Roman"/>
              </w:rPr>
            </w:pPr>
            <w:r w:rsidRPr="0026531F">
              <w:rPr>
                <w:rFonts w:ascii="Times New Roman" w:eastAsia="Arial" w:hAnsi="Times New Roman" w:cs="Times New Roman"/>
              </w:rPr>
              <w:t>Online Discussions</w:t>
            </w:r>
          </w:p>
        </w:tc>
        <w:tc>
          <w:tcPr>
            <w:tcW w:w="1440" w:type="dxa"/>
          </w:tcPr>
          <w:p w14:paraId="203725B6" w14:textId="411B9BF1" w:rsidR="000B1C13" w:rsidRPr="0026531F" w:rsidRDefault="004259C2">
            <w:pPr>
              <w:rPr>
                <w:rFonts w:ascii="Times New Roman" w:eastAsia="Arial" w:hAnsi="Times New Roman" w:cs="Times New Roman"/>
              </w:rPr>
            </w:pPr>
            <w:r>
              <w:rPr>
                <w:rFonts w:ascii="Times New Roman" w:eastAsia="Arial" w:hAnsi="Times New Roman" w:cs="Times New Roman"/>
              </w:rPr>
              <w:t xml:space="preserve"> 10</w:t>
            </w:r>
            <w:r w:rsidR="000B1C13" w:rsidRPr="0026531F">
              <w:rPr>
                <w:rFonts w:ascii="Times New Roman" w:eastAsia="Arial" w:hAnsi="Times New Roman" w:cs="Times New Roman"/>
              </w:rPr>
              <w:t>%</w:t>
            </w:r>
          </w:p>
        </w:tc>
      </w:tr>
      <w:tr w:rsidR="000B1C13" w:rsidRPr="004417C9" w14:paraId="22EAC343" w14:textId="77777777" w:rsidTr="00C32808">
        <w:tc>
          <w:tcPr>
            <w:tcW w:w="2065" w:type="dxa"/>
          </w:tcPr>
          <w:p w14:paraId="0580EC48" w14:textId="4355894B" w:rsidR="000B1C13" w:rsidRPr="0026531F" w:rsidRDefault="00C92CFA">
            <w:pPr>
              <w:rPr>
                <w:rFonts w:ascii="Times New Roman" w:eastAsia="Arial" w:hAnsi="Times New Roman" w:cs="Times New Roman"/>
              </w:rPr>
            </w:pPr>
            <w:r>
              <w:rPr>
                <w:rFonts w:ascii="Times New Roman" w:eastAsia="Arial" w:hAnsi="Times New Roman" w:cs="Times New Roman"/>
              </w:rPr>
              <w:t>Case Studies</w:t>
            </w:r>
          </w:p>
        </w:tc>
        <w:tc>
          <w:tcPr>
            <w:tcW w:w="1350" w:type="dxa"/>
          </w:tcPr>
          <w:p w14:paraId="3DF533F0" w14:textId="63DE1A75" w:rsidR="000B1C13" w:rsidRPr="0026531F" w:rsidRDefault="004259C2">
            <w:pPr>
              <w:rPr>
                <w:rFonts w:ascii="Times New Roman" w:eastAsia="Arial" w:hAnsi="Times New Roman" w:cs="Times New Roman"/>
              </w:rPr>
            </w:pPr>
            <w:r>
              <w:rPr>
                <w:rFonts w:ascii="Times New Roman" w:eastAsia="Arial" w:hAnsi="Times New Roman" w:cs="Times New Roman"/>
              </w:rPr>
              <w:t xml:space="preserve"> 5</w:t>
            </w:r>
            <w:r w:rsidR="00C92CFA">
              <w:rPr>
                <w:rFonts w:ascii="Times New Roman" w:eastAsia="Arial" w:hAnsi="Times New Roman" w:cs="Times New Roman"/>
              </w:rPr>
              <w:t>%</w:t>
            </w:r>
          </w:p>
        </w:tc>
        <w:tc>
          <w:tcPr>
            <w:tcW w:w="270" w:type="dxa"/>
            <w:vMerge/>
            <w:shd w:val="clear" w:color="auto" w:fill="DCDCDC"/>
          </w:tcPr>
          <w:p w14:paraId="02D6575B" w14:textId="77777777" w:rsidR="000B1C13" w:rsidRPr="0026531F" w:rsidRDefault="000B1C13">
            <w:pPr>
              <w:widowControl w:val="0"/>
              <w:spacing w:line="276" w:lineRule="auto"/>
              <w:rPr>
                <w:rFonts w:ascii="Times New Roman" w:eastAsia="Arial" w:hAnsi="Times New Roman" w:cs="Times New Roman"/>
              </w:rPr>
            </w:pPr>
          </w:p>
        </w:tc>
        <w:tc>
          <w:tcPr>
            <w:tcW w:w="270" w:type="dxa"/>
            <w:vMerge/>
            <w:shd w:val="clear" w:color="auto" w:fill="DCDCDC"/>
          </w:tcPr>
          <w:p w14:paraId="73E1F760" w14:textId="77777777" w:rsidR="000B1C13" w:rsidRPr="0026531F" w:rsidRDefault="000B1C13">
            <w:pPr>
              <w:widowControl w:val="0"/>
              <w:spacing w:line="276" w:lineRule="auto"/>
              <w:rPr>
                <w:rFonts w:ascii="Times New Roman" w:eastAsia="Arial" w:hAnsi="Times New Roman" w:cs="Times New Roman"/>
              </w:rPr>
            </w:pPr>
          </w:p>
        </w:tc>
        <w:tc>
          <w:tcPr>
            <w:tcW w:w="3600" w:type="dxa"/>
          </w:tcPr>
          <w:p w14:paraId="3EDC1C5B" w14:textId="5B3A43C4" w:rsidR="000B1C13" w:rsidRPr="0026531F" w:rsidRDefault="000B1C13">
            <w:pPr>
              <w:rPr>
                <w:rFonts w:ascii="Times New Roman" w:eastAsia="Arial" w:hAnsi="Times New Roman" w:cs="Times New Roman"/>
              </w:rPr>
            </w:pPr>
            <w:r w:rsidRPr="0026531F">
              <w:rPr>
                <w:rFonts w:ascii="Times New Roman" w:eastAsia="Arial" w:hAnsi="Times New Roman" w:cs="Times New Roman"/>
              </w:rPr>
              <w:t>L</w:t>
            </w:r>
            <w:r w:rsidR="00C92CFA">
              <w:rPr>
                <w:rFonts w:ascii="Times New Roman" w:eastAsia="Arial" w:hAnsi="Times New Roman" w:cs="Times New Roman"/>
              </w:rPr>
              <w:t>earning Activities/Assignments</w:t>
            </w:r>
            <w:r w:rsidR="004259C2">
              <w:rPr>
                <w:rFonts w:ascii="Times New Roman" w:eastAsia="Arial" w:hAnsi="Times New Roman" w:cs="Times New Roman"/>
              </w:rPr>
              <w:t>/Homework</w:t>
            </w:r>
          </w:p>
        </w:tc>
        <w:tc>
          <w:tcPr>
            <w:tcW w:w="1440" w:type="dxa"/>
          </w:tcPr>
          <w:p w14:paraId="6546A086" w14:textId="77777777" w:rsidR="004259C2" w:rsidRDefault="00C92CFA">
            <w:pPr>
              <w:rPr>
                <w:rFonts w:ascii="Times New Roman" w:eastAsia="Arial" w:hAnsi="Times New Roman" w:cs="Times New Roman"/>
              </w:rPr>
            </w:pPr>
            <w:r>
              <w:rPr>
                <w:rFonts w:ascii="Times New Roman" w:eastAsia="Arial" w:hAnsi="Times New Roman" w:cs="Times New Roman"/>
              </w:rPr>
              <w:t xml:space="preserve"> </w:t>
            </w:r>
          </w:p>
          <w:p w14:paraId="1D38B0FE" w14:textId="392BBE22" w:rsidR="000B1C13" w:rsidRPr="0026531F" w:rsidRDefault="004259C2">
            <w:pPr>
              <w:rPr>
                <w:rFonts w:ascii="Times New Roman" w:eastAsia="Arial" w:hAnsi="Times New Roman" w:cs="Times New Roman"/>
              </w:rPr>
            </w:pPr>
            <w:r>
              <w:rPr>
                <w:rFonts w:ascii="Times New Roman" w:eastAsia="Arial" w:hAnsi="Times New Roman" w:cs="Times New Roman"/>
              </w:rPr>
              <w:t>15</w:t>
            </w:r>
            <w:r w:rsidR="000B1C13" w:rsidRPr="0026531F">
              <w:rPr>
                <w:rFonts w:ascii="Times New Roman" w:eastAsia="Arial" w:hAnsi="Times New Roman" w:cs="Times New Roman"/>
              </w:rPr>
              <w:t>%</w:t>
            </w:r>
          </w:p>
        </w:tc>
      </w:tr>
      <w:tr w:rsidR="004259C2" w:rsidRPr="004417C9" w14:paraId="7655FF3C" w14:textId="77777777" w:rsidTr="00D64A35">
        <w:tc>
          <w:tcPr>
            <w:tcW w:w="2065" w:type="dxa"/>
          </w:tcPr>
          <w:p w14:paraId="2351A3A7" w14:textId="367824A5" w:rsidR="004259C2" w:rsidRPr="0026531F" w:rsidRDefault="004259C2" w:rsidP="004259C2">
            <w:pPr>
              <w:rPr>
                <w:rFonts w:ascii="Times New Roman" w:eastAsia="Arial" w:hAnsi="Times New Roman" w:cs="Times New Roman"/>
              </w:rPr>
            </w:pPr>
            <w:r w:rsidRPr="0026531F">
              <w:rPr>
                <w:rFonts w:ascii="Times New Roman" w:eastAsia="Arial" w:hAnsi="Times New Roman" w:cs="Times New Roman"/>
              </w:rPr>
              <w:t>Final Exam</w:t>
            </w:r>
          </w:p>
        </w:tc>
        <w:tc>
          <w:tcPr>
            <w:tcW w:w="1350" w:type="dxa"/>
          </w:tcPr>
          <w:p w14:paraId="0E000DFF" w14:textId="3A229E57" w:rsidR="004259C2" w:rsidRPr="0026531F" w:rsidRDefault="004259C2" w:rsidP="004259C2">
            <w:pPr>
              <w:rPr>
                <w:rFonts w:ascii="Times New Roman" w:eastAsia="Arial" w:hAnsi="Times New Roman" w:cs="Times New Roman"/>
              </w:rPr>
            </w:pPr>
            <w:r>
              <w:rPr>
                <w:rFonts w:ascii="Times New Roman" w:eastAsia="Arial" w:hAnsi="Times New Roman" w:cs="Times New Roman"/>
              </w:rPr>
              <w:t>40</w:t>
            </w:r>
            <w:r w:rsidRPr="0026531F">
              <w:rPr>
                <w:rFonts w:ascii="Times New Roman" w:eastAsia="Arial" w:hAnsi="Times New Roman" w:cs="Times New Roman"/>
              </w:rPr>
              <w:t>%</w:t>
            </w:r>
          </w:p>
        </w:tc>
        <w:tc>
          <w:tcPr>
            <w:tcW w:w="270" w:type="dxa"/>
            <w:vMerge/>
            <w:shd w:val="clear" w:color="auto" w:fill="DCDCDC"/>
          </w:tcPr>
          <w:p w14:paraId="33259853" w14:textId="77777777" w:rsidR="004259C2" w:rsidRPr="0026531F" w:rsidRDefault="004259C2" w:rsidP="004259C2">
            <w:pPr>
              <w:widowControl w:val="0"/>
              <w:spacing w:line="276" w:lineRule="auto"/>
              <w:rPr>
                <w:rFonts w:ascii="Times New Roman" w:eastAsia="Arial" w:hAnsi="Times New Roman" w:cs="Times New Roman"/>
              </w:rPr>
            </w:pPr>
          </w:p>
        </w:tc>
        <w:tc>
          <w:tcPr>
            <w:tcW w:w="270" w:type="dxa"/>
            <w:vMerge/>
            <w:shd w:val="clear" w:color="auto" w:fill="DCDCDC"/>
          </w:tcPr>
          <w:p w14:paraId="445173D4" w14:textId="77777777" w:rsidR="004259C2" w:rsidRPr="0026531F" w:rsidRDefault="004259C2" w:rsidP="004259C2">
            <w:pPr>
              <w:widowControl w:val="0"/>
              <w:spacing w:line="276" w:lineRule="auto"/>
              <w:rPr>
                <w:rFonts w:ascii="Times New Roman" w:eastAsia="Arial" w:hAnsi="Times New Roman" w:cs="Times New Roman"/>
              </w:rPr>
            </w:pPr>
          </w:p>
        </w:tc>
        <w:tc>
          <w:tcPr>
            <w:tcW w:w="3600" w:type="dxa"/>
            <w:vAlign w:val="center"/>
          </w:tcPr>
          <w:p w14:paraId="03D57764" w14:textId="735CB35F" w:rsidR="004259C2" w:rsidRPr="0026531F" w:rsidRDefault="004259C2" w:rsidP="004259C2">
            <w:pPr>
              <w:rPr>
                <w:rFonts w:ascii="Times New Roman" w:eastAsia="Arial" w:hAnsi="Times New Roman" w:cs="Times New Roman"/>
              </w:rPr>
            </w:pPr>
            <w:r w:rsidRPr="0026531F">
              <w:rPr>
                <w:rFonts w:ascii="Times New Roman" w:eastAsia="Arial" w:hAnsi="Times New Roman" w:cs="Times New Roman"/>
              </w:rPr>
              <w:t>Quizzes/Exams</w:t>
            </w:r>
          </w:p>
        </w:tc>
        <w:tc>
          <w:tcPr>
            <w:tcW w:w="1440" w:type="dxa"/>
            <w:vAlign w:val="center"/>
          </w:tcPr>
          <w:p w14:paraId="2F51F5F8" w14:textId="465A31CE" w:rsidR="004259C2" w:rsidRPr="0026531F" w:rsidRDefault="004259C2" w:rsidP="004259C2">
            <w:pPr>
              <w:rPr>
                <w:rFonts w:ascii="Times New Roman" w:eastAsia="Arial" w:hAnsi="Times New Roman" w:cs="Times New Roman"/>
              </w:rPr>
            </w:pPr>
            <w:r>
              <w:rPr>
                <w:rFonts w:ascii="Times New Roman" w:eastAsia="Arial" w:hAnsi="Times New Roman" w:cs="Times New Roman"/>
              </w:rPr>
              <w:t>20</w:t>
            </w:r>
            <w:r w:rsidRPr="0026531F">
              <w:rPr>
                <w:rFonts w:ascii="Times New Roman" w:eastAsia="Arial" w:hAnsi="Times New Roman" w:cs="Times New Roman"/>
              </w:rPr>
              <w:t>%</w:t>
            </w:r>
          </w:p>
        </w:tc>
      </w:tr>
      <w:tr w:rsidR="004259C2" w:rsidRPr="004417C9" w14:paraId="05F40BCC" w14:textId="77777777" w:rsidTr="00C32808">
        <w:tc>
          <w:tcPr>
            <w:tcW w:w="2065" w:type="dxa"/>
          </w:tcPr>
          <w:p w14:paraId="7F04332A" w14:textId="77777777" w:rsidR="004259C2" w:rsidRPr="004417C9" w:rsidRDefault="004259C2" w:rsidP="004259C2">
            <w:pPr>
              <w:rPr>
                <w:rFonts w:ascii="Times New Roman" w:eastAsia="Arial" w:hAnsi="Times New Roman" w:cs="Times New Roman"/>
                <w:b/>
              </w:rPr>
            </w:pPr>
            <w:r w:rsidRPr="004417C9">
              <w:rPr>
                <w:rFonts w:ascii="Times New Roman" w:eastAsia="Arial" w:hAnsi="Times New Roman" w:cs="Times New Roman"/>
                <w:b/>
              </w:rPr>
              <w:t>Total</w:t>
            </w:r>
          </w:p>
        </w:tc>
        <w:tc>
          <w:tcPr>
            <w:tcW w:w="1350" w:type="dxa"/>
          </w:tcPr>
          <w:p w14:paraId="5F2BCD83" w14:textId="73FD69DB" w:rsidR="004259C2" w:rsidRPr="004417C9" w:rsidRDefault="004259C2" w:rsidP="004259C2">
            <w:pPr>
              <w:rPr>
                <w:rFonts w:ascii="Times New Roman" w:eastAsia="Arial" w:hAnsi="Times New Roman" w:cs="Times New Roman"/>
                <w:b/>
              </w:rPr>
            </w:pPr>
            <w:r>
              <w:rPr>
                <w:rFonts w:ascii="Times New Roman" w:eastAsia="Arial" w:hAnsi="Times New Roman" w:cs="Times New Roman"/>
                <w:b/>
              </w:rPr>
              <w:t>55</w:t>
            </w:r>
            <w:r w:rsidRPr="004417C9">
              <w:rPr>
                <w:rFonts w:ascii="Times New Roman" w:eastAsia="Arial" w:hAnsi="Times New Roman" w:cs="Times New Roman"/>
                <w:b/>
              </w:rPr>
              <w:t>%</w:t>
            </w:r>
          </w:p>
        </w:tc>
        <w:tc>
          <w:tcPr>
            <w:tcW w:w="270" w:type="dxa"/>
            <w:vMerge/>
            <w:shd w:val="clear" w:color="auto" w:fill="DCDCDC"/>
          </w:tcPr>
          <w:p w14:paraId="2E781327" w14:textId="77777777" w:rsidR="004259C2" w:rsidRPr="004417C9" w:rsidRDefault="004259C2" w:rsidP="004259C2">
            <w:pPr>
              <w:widowControl w:val="0"/>
              <w:spacing w:line="276" w:lineRule="auto"/>
              <w:rPr>
                <w:rFonts w:ascii="Times New Roman" w:eastAsia="Arial" w:hAnsi="Times New Roman" w:cs="Times New Roman"/>
                <w:b/>
              </w:rPr>
            </w:pPr>
          </w:p>
        </w:tc>
        <w:tc>
          <w:tcPr>
            <w:tcW w:w="270" w:type="dxa"/>
            <w:vMerge/>
            <w:shd w:val="clear" w:color="auto" w:fill="DCDCDC"/>
          </w:tcPr>
          <w:p w14:paraId="4F837C9C" w14:textId="77777777" w:rsidR="004259C2" w:rsidRPr="004417C9" w:rsidRDefault="004259C2" w:rsidP="004259C2">
            <w:pPr>
              <w:widowControl w:val="0"/>
              <w:spacing w:line="276" w:lineRule="auto"/>
              <w:rPr>
                <w:rFonts w:ascii="Times New Roman" w:eastAsia="Arial" w:hAnsi="Times New Roman" w:cs="Times New Roman"/>
                <w:b/>
              </w:rPr>
            </w:pPr>
          </w:p>
        </w:tc>
        <w:tc>
          <w:tcPr>
            <w:tcW w:w="3600" w:type="dxa"/>
            <w:vAlign w:val="bottom"/>
          </w:tcPr>
          <w:p w14:paraId="0250446B" w14:textId="77777777" w:rsidR="004259C2" w:rsidRPr="004417C9" w:rsidRDefault="004259C2" w:rsidP="004259C2">
            <w:pPr>
              <w:rPr>
                <w:rFonts w:ascii="Times New Roman" w:eastAsia="Arial" w:hAnsi="Times New Roman" w:cs="Times New Roman"/>
                <w:b/>
              </w:rPr>
            </w:pPr>
            <w:r w:rsidRPr="004417C9">
              <w:rPr>
                <w:rFonts w:ascii="Times New Roman" w:eastAsia="Arial" w:hAnsi="Times New Roman" w:cs="Times New Roman"/>
                <w:b/>
              </w:rPr>
              <w:t>Total</w:t>
            </w:r>
          </w:p>
        </w:tc>
        <w:tc>
          <w:tcPr>
            <w:tcW w:w="1440" w:type="dxa"/>
            <w:vAlign w:val="bottom"/>
          </w:tcPr>
          <w:p w14:paraId="5C5D64E2" w14:textId="61F6C07C" w:rsidR="004259C2" w:rsidRPr="004417C9" w:rsidRDefault="004259C2" w:rsidP="004259C2">
            <w:pPr>
              <w:rPr>
                <w:rFonts w:ascii="Times New Roman" w:eastAsia="Arial" w:hAnsi="Times New Roman" w:cs="Times New Roman"/>
                <w:b/>
              </w:rPr>
            </w:pPr>
            <w:r>
              <w:rPr>
                <w:rFonts w:ascii="Times New Roman" w:eastAsia="Arial" w:hAnsi="Times New Roman" w:cs="Times New Roman"/>
                <w:b/>
              </w:rPr>
              <w:t>45</w:t>
            </w:r>
            <w:r w:rsidRPr="004417C9">
              <w:rPr>
                <w:rFonts w:ascii="Times New Roman" w:eastAsia="Arial" w:hAnsi="Times New Roman" w:cs="Times New Roman"/>
                <w:b/>
              </w:rPr>
              <w:t>%</w:t>
            </w:r>
          </w:p>
        </w:tc>
      </w:tr>
    </w:tbl>
    <w:p w14:paraId="7E75457B" w14:textId="77777777" w:rsidR="00110A32" w:rsidRPr="004417C9" w:rsidRDefault="00110A32">
      <w:pPr>
        <w:pBdr>
          <w:top w:val="nil"/>
          <w:left w:val="nil"/>
          <w:bottom w:val="nil"/>
          <w:right w:val="nil"/>
          <w:between w:val="nil"/>
        </w:pBdr>
        <w:rPr>
          <w:rFonts w:eastAsia="Arial"/>
          <w:color w:val="000000"/>
          <w:sz w:val="22"/>
          <w:szCs w:val="22"/>
        </w:rPr>
      </w:pPr>
    </w:p>
    <w:p w14:paraId="73F77E9C" w14:textId="77777777" w:rsidR="00110A32" w:rsidRPr="004417C9" w:rsidRDefault="00D27065">
      <w:pPr>
        <w:shd w:val="clear" w:color="auto" w:fill="FFFFFF"/>
        <w:spacing w:line="310" w:lineRule="auto"/>
        <w:rPr>
          <w:rFonts w:eastAsia="Arial"/>
          <w:b/>
          <w:color w:val="0000FF"/>
          <w:sz w:val="22"/>
          <w:szCs w:val="22"/>
          <w:u w:val="single"/>
        </w:rPr>
      </w:pPr>
      <w:r w:rsidRPr="004417C9">
        <w:rPr>
          <w:rFonts w:eastAsia="Arial"/>
          <w:b/>
          <w:sz w:val="22"/>
          <w:szCs w:val="22"/>
          <w:u w:val="single"/>
        </w:rPr>
        <w:t xml:space="preserve">Online Course Success: </w:t>
      </w:r>
    </w:p>
    <w:p w14:paraId="78C11B7B" w14:textId="77777777" w:rsidR="00110A32" w:rsidRPr="004417C9" w:rsidRDefault="00D27065">
      <w:pPr>
        <w:pBdr>
          <w:bottom w:val="none" w:sz="0" w:space="8" w:color="auto"/>
        </w:pBdr>
        <w:shd w:val="clear" w:color="auto" w:fill="FFFFFF"/>
        <w:rPr>
          <w:rFonts w:eastAsia="Arial"/>
          <w:sz w:val="22"/>
          <w:szCs w:val="22"/>
        </w:rPr>
      </w:pPr>
      <w:r w:rsidRPr="004417C9">
        <w:rPr>
          <w:rFonts w:eastAsia="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234844C8"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26837351"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Read everything.  Take notes to understand what you have read. (See Taking effective notes handout.)</w:t>
      </w:r>
    </w:p>
    <w:p w14:paraId="1BEBA8EB"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Be active in class discussions.</w:t>
      </w:r>
    </w:p>
    <w:p w14:paraId="3ABC0594"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5A2EE02C" w14:textId="77777777" w:rsidR="00110A32" w:rsidRPr="004417C9" w:rsidRDefault="00110A32">
      <w:pPr>
        <w:pBdr>
          <w:top w:val="nil"/>
          <w:left w:val="nil"/>
          <w:bottom w:val="nil"/>
          <w:right w:val="nil"/>
          <w:between w:val="nil"/>
        </w:pBdr>
        <w:rPr>
          <w:rFonts w:eastAsia="Arial"/>
          <w:b/>
          <w:sz w:val="22"/>
          <w:szCs w:val="22"/>
          <w:u w:val="single"/>
        </w:rPr>
      </w:pPr>
    </w:p>
    <w:p w14:paraId="535AD6EB"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Grading Scale</w:t>
      </w:r>
    </w:p>
    <w:p w14:paraId="5EF3D487" w14:textId="77777777" w:rsidR="00110A32" w:rsidRPr="004417C9" w:rsidRDefault="00110A32">
      <w:pPr>
        <w:rPr>
          <w:rFonts w:eastAsia="Arial"/>
          <w:b/>
          <w:sz w:val="22"/>
          <w:szCs w:val="22"/>
          <w:u w:val="single"/>
        </w:rPr>
      </w:pPr>
    </w:p>
    <w:p w14:paraId="4B2D331B" w14:textId="77777777" w:rsidR="00110A32" w:rsidRPr="004417C9" w:rsidRDefault="00D27065">
      <w:pPr>
        <w:rPr>
          <w:rFonts w:eastAsia="Arial"/>
          <w:sz w:val="22"/>
          <w:szCs w:val="22"/>
        </w:rPr>
      </w:pPr>
      <w:r w:rsidRPr="004417C9">
        <w:rPr>
          <w:rFonts w:eastAsia="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2414D3" w:rsidRPr="004417C9">
        <w:rPr>
          <w:rFonts w:eastAsia="Arial"/>
          <w:sz w:val="22"/>
          <w:szCs w:val="22"/>
        </w:rPr>
        <w:t>or shawes@bealcollege.edu,</w:t>
      </w:r>
      <w:r w:rsidRPr="004417C9">
        <w:rPr>
          <w:rFonts w:eastAsia="Arial"/>
          <w:sz w:val="22"/>
          <w:szCs w:val="22"/>
        </w:rPr>
        <w:t xml:space="preserve"> within the first two weeks of the new term/module.  All grades are considered final 30 days after the end of a module/term.</w:t>
      </w:r>
    </w:p>
    <w:p w14:paraId="200E7A83" w14:textId="77777777" w:rsidR="00110A32" w:rsidRPr="004417C9" w:rsidRDefault="00110A32">
      <w:pPr>
        <w:rPr>
          <w:rFonts w:eastAsia="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110A32" w:rsidRPr="004417C9" w14:paraId="733ACC60"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667EB60D"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261AEEFC"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24F005A"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5BCD6F7C"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Quality Points</w:t>
            </w:r>
          </w:p>
        </w:tc>
      </w:tr>
      <w:tr w:rsidR="00110A32" w:rsidRPr="004417C9" w14:paraId="3AF35F77"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31BF610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15FA47F3"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3DA6F92A"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49B18976"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4.0</w:t>
            </w:r>
          </w:p>
        </w:tc>
      </w:tr>
      <w:tr w:rsidR="00110A32" w:rsidRPr="004417C9" w14:paraId="6A5DC265" w14:textId="77777777">
        <w:trPr>
          <w:jc w:val="center"/>
        </w:trPr>
        <w:tc>
          <w:tcPr>
            <w:tcW w:w="1705" w:type="dxa"/>
            <w:shd w:val="clear" w:color="auto" w:fill="FFFFFF"/>
            <w:tcMar>
              <w:top w:w="0" w:type="dxa"/>
              <w:left w:w="108" w:type="dxa"/>
              <w:bottom w:w="0" w:type="dxa"/>
              <w:right w:w="108" w:type="dxa"/>
            </w:tcMar>
          </w:tcPr>
          <w:p w14:paraId="25A22BC7" w14:textId="77777777" w:rsidR="00110A32" w:rsidRPr="004417C9" w:rsidRDefault="00D27065">
            <w:pPr>
              <w:rPr>
                <w:rFonts w:eastAsia="Arial"/>
                <w:color w:val="212121"/>
                <w:sz w:val="22"/>
                <w:szCs w:val="22"/>
              </w:rPr>
            </w:pPr>
            <w:r w:rsidRPr="004417C9">
              <w:rPr>
                <w:rFonts w:eastAsia="Arial"/>
                <w:sz w:val="22"/>
                <w:szCs w:val="22"/>
              </w:rPr>
              <w:t>B</w:t>
            </w:r>
          </w:p>
        </w:tc>
        <w:tc>
          <w:tcPr>
            <w:tcW w:w="1649" w:type="dxa"/>
            <w:shd w:val="clear" w:color="auto" w:fill="FFFFFF"/>
            <w:tcMar>
              <w:top w:w="0" w:type="dxa"/>
              <w:left w:w="108" w:type="dxa"/>
              <w:bottom w:w="0" w:type="dxa"/>
              <w:right w:w="108" w:type="dxa"/>
            </w:tcMar>
          </w:tcPr>
          <w:p w14:paraId="59763913" w14:textId="77777777" w:rsidR="00110A32" w:rsidRPr="004417C9" w:rsidRDefault="00D27065">
            <w:pPr>
              <w:rPr>
                <w:rFonts w:eastAsia="Arial"/>
                <w:color w:val="212121"/>
                <w:sz w:val="22"/>
                <w:szCs w:val="22"/>
              </w:rPr>
            </w:pPr>
            <w:r w:rsidRPr="004417C9">
              <w:rPr>
                <w:rFonts w:eastAsia="Arial"/>
                <w:sz w:val="22"/>
                <w:szCs w:val="22"/>
              </w:rPr>
              <w:t>80%-89.9%</w:t>
            </w:r>
          </w:p>
        </w:tc>
        <w:tc>
          <w:tcPr>
            <w:tcW w:w="2340" w:type="dxa"/>
            <w:shd w:val="clear" w:color="auto" w:fill="FFFFFF"/>
            <w:tcMar>
              <w:top w:w="0" w:type="dxa"/>
              <w:left w:w="108" w:type="dxa"/>
              <w:bottom w:w="0" w:type="dxa"/>
              <w:right w:w="108" w:type="dxa"/>
            </w:tcMar>
          </w:tcPr>
          <w:p w14:paraId="27786831" w14:textId="77777777" w:rsidR="00110A32" w:rsidRPr="004417C9" w:rsidRDefault="00D27065">
            <w:pPr>
              <w:rPr>
                <w:rFonts w:eastAsia="Arial"/>
                <w:color w:val="212121"/>
                <w:sz w:val="22"/>
                <w:szCs w:val="22"/>
              </w:rPr>
            </w:pPr>
            <w:r w:rsidRPr="004417C9">
              <w:rPr>
                <w:rFonts w:eastAsia="Arial"/>
                <w:sz w:val="22"/>
                <w:szCs w:val="22"/>
              </w:rPr>
              <w:t>Excellent</w:t>
            </w:r>
          </w:p>
        </w:tc>
        <w:tc>
          <w:tcPr>
            <w:tcW w:w="1771" w:type="dxa"/>
            <w:shd w:val="clear" w:color="auto" w:fill="FFFFFF"/>
            <w:tcMar>
              <w:top w:w="0" w:type="dxa"/>
              <w:left w:w="108" w:type="dxa"/>
              <w:bottom w:w="0" w:type="dxa"/>
              <w:right w:w="108" w:type="dxa"/>
            </w:tcMar>
          </w:tcPr>
          <w:p w14:paraId="5141F4EB" w14:textId="77777777" w:rsidR="00110A32" w:rsidRPr="004417C9" w:rsidRDefault="00D27065">
            <w:pPr>
              <w:ind w:left="-47"/>
              <w:rPr>
                <w:rFonts w:eastAsia="Arial"/>
                <w:color w:val="212121"/>
                <w:sz w:val="22"/>
                <w:szCs w:val="22"/>
              </w:rPr>
            </w:pPr>
            <w:r w:rsidRPr="004417C9">
              <w:rPr>
                <w:rFonts w:eastAsia="Arial"/>
                <w:sz w:val="22"/>
                <w:szCs w:val="22"/>
              </w:rPr>
              <w:t>3.0</w:t>
            </w:r>
          </w:p>
        </w:tc>
      </w:tr>
      <w:tr w:rsidR="00110A32" w:rsidRPr="004417C9" w14:paraId="4E325F88" w14:textId="77777777">
        <w:trPr>
          <w:jc w:val="center"/>
        </w:trPr>
        <w:tc>
          <w:tcPr>
            <w:tcW w:w="1705" w:type="dxa"/>
            <w:shd w:val="clear" w:color="auto" w:fill="C0C0C0"/>
            <w:tcMar>
              <w:top w:w="0" w:type="dxa"/>
              <w:left w:w="108" w:type="dxa"/>
              <w:bottom w:w="0" w:type="dxa"/>
              <w:right w:w="108" w:type="dxa"/>
            </w:tcMar>
          </w:tcPr>
          <w:p w14:paraId="29F7938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C</w:t>
            </w:r>
          </w:p>
        </w:tc>
        <w:tc>
          <w:tcPr>
            <w:tcW w:w="1649" w:type="dxa"/>
            <w:shd w:val="clear" w:color="auto" w:fill="C0C0C0"/>
            <w:tcMar>
              <w:top w:w="0" w:type="dxa"/>
              <w:left w:w="108" w:type="dxa"/>
              <w:bottom w:w="0" w:type="dxa"/>
              <w:right w:w="108" w:type="dxa"/>
            </w:tcMar>
          </w:tcPr>
          <w:p w14:paraId="19E37F0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70%-79.9%</w:t>
            </w:r>
          </w:p>
        </w:tc>
        <w:tc>
          <w:tcPr>
            <w:tcW w:w="2340" w:type="dxa"/>
            <w:shd w:val="clear" w:color="auto" w:fill="C0C0C0"/>
            <w:tcMar>
              <w:top w:w="0" w:type="dxa"/>
              <w:left w:w="108" w:type="dxa"/>
              <w:bottom w:w="0" w:type="dxa"/>
              <w:right w:w="108" w:type="dxa"/>
            </w:tcMar>
          </w:tcPr>
          <w:p w14:paraId="478D1957"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Satisfactory</w:t>
            </w:r>
          </w:p>
        </w:tc>
        <w:tc>
          <w:tcPr>
            <w:tcW w:w="1771" w:type="dxa"/>
            <w:shd w:val="clear" w:color="auto" w:fill="C0C0C0"/>
            <w:tcMar>
              <w:top w:w="0" w:type="dxa"/>
              <w:left w:w="108" w:type="dxa"/>
              <w:bottom w:w="0" w:type="dxa"/>
              <w:right w:w="108" w:type="dxa"/>
            </w:tcMar>
          </w:tcPr>
          <w:p w14:paraId="0B120ABB"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2.0</w:t>
            </w:r>
          </w:p>
        </w:tc>
      </w:tr>
      <w:tr w:rsidR="00110A32" w:rsidRPr="004417C9" w14:paraId="15721112" w14:textId="77777777">
        <w:trPr>
          <w:jc w:val="center"/>
        </w:trPr>
        <w:tc>
          <w:tcPr>
            <w:tcW w:w="1705" w:type="dxa"/>
            <w:shd w:val="clear" w:color="auto" w:fill="FFFFFF"/>
            <w:tcMar>
              <w:top w:w="0" w:type="dxa"/>
              <w:left w:w="108" w:type="dxa"/>
              <w:bottom w:w="0" w:type="dxa"/>
              <w:right w:w="108" w:type="dxa"/>
            </w:tcMar>
          </w:tcPr>
          <w:p w14:paraId="7D87B5B3" w14:textId="77777777" w:rsidR="00110A32" w:rsidRPr="004417C9" w:rsidRDefault="00D27065">
            <w:pPr>
              <w:rPr>
                <w:rFonts w:eastAsia="Arial"/>
                <w:color w:val="212121"/>
                <w:sz w:val="22"/>
                <w:szCs w:val="22"/>
              </w:rPr>
            </w:pPr>
            <w:r w:rsidRPr="004417C9">
              <w:rPr>
                <w:rFonts w:eastAsia="Arial"/>
                <w:sz w:val="22"/>
                <w:szCs w:val="22"/>
              </w:rPr>
              <w:t>D</w:t>
            </w:r>
          </w:p>
        </w:tc>
        <w:tc>
          <w:tcPr>
            <w:tcW w:w="1649" w:type="dxa"/>
            <w:shd w:val="clear" w:color="auto" w:fill="FFFFFF"/>
            <w:tcMar>
              <w:top w:w="0" w:type="dxa"/>
              <w:left w:w="108" w:type="dxa"/>
              <w:bottom w:w="0" w:type="dxa"/>
              <w:right w:w="108" w:type="dxa"/>
            </w:tcMar>
          </w:tcPr>
          <w:p w14:paraId="5A52974D" w14:textId="77777777" w:rsidR="00110A32" w:rsidRPr="004417C9" w:rsidRDefault="00D27065">
            <w:pPr>
              <w:rPr>
                <w:rFonts w:eastAsia="Arial"/>
                <w:color w:val="212121"/>
                <w:sz w:val="22"/>
                <w:szCs w:val="22"/>
              </w:rPr>
            </w:pPr>
            <w:r w:rsidRPr="004417C9">
              <w:rPr>
                <w:rFonts w:eastAsia="Arial"/>
                <w:sz w:val="22"/>
                <w:szCs w:val="22"/>
              </w:rPr>
              <w:t>60%-69.9%</w:t>
            </w:r>
          </w:p>
        </w:tc>
        <w:tc>
          <w:tcPr>
            <w:tcW w:w="2340" w:type="dxa"/>
            <w:shd w:val="clear" w:color="auto" w:fill="FFFFFF"/>
            <w:tcMar>
              <w:top w:w="0" w:type="dxa"/>
              <w:left w:w="108" w:type="dxa"/>
              <w:bottom w:w="0" w:type="dxa"/>
              <w:right w:w="108" w:type="dxa"/>
            </w:tcMar>
          </w:tcPr>
          <w:p w14:paraId="2D8347CE" w14:textId="77777777" w:rsidR="00110A32" w:rsidRPr="004417C9" w:rsidRDefault="00D27065">
            <w:pPr>
              <w:rPr>
                <w:rFonts w:eastAsia="Arial"/>
                <w:color w:val="212121"/>
                <w:sz w:val="22"/>
                <w:szCs w:val="22"/>
              </w:rPr>
            </w:pPr>
            <w:r w:rsidRPr="004417C9">
              <w:rPr>
                <w:rFonts w:eastAsia="Arial"/>
                <w:sz w:val="22"/>
                <w:szCs w:val="22"/>
              </w:rPr>
              <w:t>Min. Passing Grade</w:t>
            </w:r>
          </w:p>
        </w:tc>
        <w:tc>
          <w:tcPr>
            <w:tcW w:w="1771" w:type="dxa"/>
            <w:shd w:val="clear" w:color="auto" w:fill="FFFFFF"/>
            <w:tcMar>
              <w:top w:w="0" w:type="dxa"/>
              <w:left w:w="108" w:type="dxa"/>
              <w:bottom w:w="0" w:type="dxa"/>
              <w:right w:w="108" w:type="dxa"/>
            </w:tcMar>
          </w:tcPr>
          <w:p w14:paraId="206673B8" w14:textId="77777777" w:rsidR="00110A32" w:rsidRPr="004417C9" w:rsidRDefault="00D27065">
            <w:pPr>
              <w:rPr>
                <w:rFonts w:eastAsia="Arial"/>
                <w:color w:val="212121"/>
                <w:sz w:val="22"/>
                <w:szCs w:val="22"/>
              </w:rPr>
            </w:pPr>
            <w:r w:rsidRPr="004417C9">
              <w:rPr>
                <w:rFonts w:eastAsia="Arial"/>
                <w:sz w:val="22"/>
                <w:szCs w:val="22"/>
              </w:rPr>
              <w:t>1.0</w:t>
            </w:r>
          </w:p>
        </w:tc>
      </w:tr>
      <w:tr w:rsidR="00110A32" w:rsidRPr="004417C9" w14:paraId="7D7552FB" w14:textId="77777777">
        <w:trPr>
          <w:jc w:val="center"/>
        </w:trPr>
        <w:tc>
          <w:tcPr>
            <w:tcW w:w="1705" w:type="dxa"/>
            <w:shd w:val="clear" w:color="auto" w:fill="C0C0C0"/>
            <w:tcMar>
              <w:top w:w="0" w:type="dxa"/>
              <w:left w:w="108" w:type="dxa"/>
              <w:bottom w:w="0" w:type="dxa"/>
              <w:right w:w="108" w:type="dxa"/>
            </w:tcMar>
          </w:tcPr>
          <w:p w14:paraId="54058DFE"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F</w:t>
            </w:r>
          </w:p>
        </w:tc>
        <w:tc>
          <w:tcPr>
            <w:tcW w:w="1649" w:type="dxa"/>
            <w:shd w:val="clear" w:color="auto" w:fill="C0C0C0"/>
            <w:tcMar>
              <w:top w:w="0" w:type="dxa"/>
              <w:left w:w="108" w:type="dxa"/>
              <w:bottom w:w="0" w:type="dxa"/>
              <w:right w:w="108" w:type="dxa"/>
            </w:tcMar>
          </w:tcPr>
          <w:p w14:paraId="74253AC9"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Below 60%</w:t>
            </w:r>
          </w:p>
        </w:tc>
        <w:tc>
          <w:tcPr>
            <w:tcW w:w="2340" w:type="dxa"/>
            <w:shd w:val="clear" w:color="auto" w:fill="C0C0C0"/>
            <w:tcMar>
              <w:top w:w="0" w:type="dxa"/>
              <w:left w:w="108" w:type="dxa"/>
              <w:bottom w:w="0" w:type="dxa"/>
              <w:right w:w="108" w:type="dxa"/>
            </w:tcMar>
          </w:tcPr>
          <w:p w14:paraId="534D3857"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Fail</w:t>
            </w:r>
          </w:p>
        </w:tc>
        <w:tc>
          <w:tcPr>
            <w:tcW w:w="1771" w:type="dxa"/>
            <w:shd w:val="clear" w:color="auto" w:fill="C0C0C0"/>
            <w:tcMar>
              <w:top w:w="0" w:type="dxa"/>
              <w:left w:w="108" w:type="dxa"/>
              <w:bottom w:w="0" w:type="dxa"/>
              <w:right w:w="108" w:type="dxa"/>
            </w:tcMar>
          </w:tcPr>
          <w:p w14:paraId="54773D3E"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0.0</w:t>
            </w:r>
          </w:p>
        </w:tc>
      </w:tr>
      <w:tr w:rsidR="00110A32" w:rsidRPr="004417C9" w14:paraId="133CCA4B" w14:textId="77777777">
        <w:trPr>
          <w:jc w:val="center"/>
        </w:trPr>
        <w:tc>
          <w:tcPr>
            <w:tcW w:w="1705" w:type="dxa"/>
            <w:shd w:val="clear" w:color="auto" w:fill="FFFFFF"/>
            <w:tcMar>
              <w:top w:w="0" w:type="dxa"/>
              <w:left w:w="108" w:type="dxa"/>
              <w:bottom w:w="0" w:type="dxa"/>
              <w:right w:w="108" w:type="dxa"/>
            </w:tcMar>
          </w:tcPr>
          <w:p w14:paraId="18FD50C3" w14:textId="77777777" w:rsidR="00110A32" w:rsidRPr="004417C9" w:rsidRDefault="00D27065">
            <w:pPr>
              <w:rPr>
                <w:rFonts w:eastAsia="Arial"/>
                <w:color w:val="212121"/>
                <w:sz w:val="22"/>
                <w:szCs w:val="22"/>
              </w:rPr>
            </w:pPr>
            <w:r w:rsidRPr="004417C9">
              <w:rPr>
                <w:rFonts w:eastAsia="Arial"/>
                <w:sz w:val="22"/>
                <w:szCs w:val="22"/>
              </w:rPr>
              <w:t>I</w:t>
            </w:r>
          </w:p>
        </w:tc>
        <w:tc>
          <w:tcPr>
            <w:tcW w:w="1649" w:type="dxa"/>
            <w:shd w:val="clear" w:color="auto" w:fill="FFFFFF"/>
            <w:tcMar>
              <w:top w:w="0" w:type="dxa"/>
              <w:left w:w="108" w:type="dxa"/>
              <w:bottom w:w="0" w:type="dxa"/>
              <w:right w:w="108" w:type="dxa"/>
            </w:tcMar>
          </w:tcPr>
          <w:p w14:paraId="490FF9C5" w14:textId="77777777" w:rsidR="00110A32" w:rsidRPr="004417C9" w:rsidRDefault="00D27065">
            <w:pPr>
              <w:rPr>
                <w:rFonts w:eastAsia="Arial"/>
                <w:color w:val="212121"/>
                <w:sz w:val="22"/>
                <w:szCs w:val="22"/>
              </w:rPr>
            </w:pPr>
            <w:r w:rsidRPr="004417C9">
              <w:rPr>
                <w:rFonts w:eastAsia="Arial"/>
                <w:sz w:val="22"/>
                <w:szCs w:val="22"/>
              </w:rPr>
              <w:t>N/A</w:t>
            </w:r>
          </w:p>
        </w:tc>
        <w:tc>
          <w:tcPr>
            <w:tcW w:w="2340" w:type="dxa"/>
            <w:shd w:val="clear" w:color="auto" w:fill="FFFFFF"/>
            <w:tcMar>
              <w:top w:w="0" w:type="dxa"/>
              <w:left w:w="108" w:type="dxa"/>
              <w:bottom w:w="0" w:type="dxa"/>
              <w:right w:w="108" w:type="dxa"/>
            </w:tcMar>
          </w:tcPr>
          <w:p w14:paraId="04EDC580" w14:textId="77777777" w:rsidR="00110A32" w:rsidRPr="004417C9" w:rsidRDefault="00D27065">
            <w:pPr>
              <w:rPr>
                <w:rFonts w:eastAsia="Arial"/>
                <w:color w:val="212121"/>
                <w:sz w:val="22"/>
                <w:szCs w:val="22"/>
              </w:rPr>
            </w:pPr>
            <w:r w:rsidRPr="004417C9">
              <w:rPr>
                <w:rFonts w:eastAsia="Arial"/>
                <w:sz w:val="22"/>
                <w:szCs w:val="22"/>
              </w:rPr>
              <w:t>Incomplete</w:t>
            </w:r>
          </w:p>
        </w:tc>
        <w:tc>
          <w:tcPr>
            <w:tcW w:w="1771" w:type="dxa"/>
            <w:shd w:val="clear" w:color="auto" w:fill="FFFFFF"/>
            <w:tcMar>
              <w:top w:w="0" w:type="dxa"/>
              <w:left w:w="108" w:type="dxa"/>
              <w:bottom w:w="0" w:type="dxa"/>
              <w:right w:w="108" w:type="dxa"/>
            </w:tcMar>
          </w:tcPr>
          <w:p w14:paraId="30BE6531" w14:textId="77777777" w:rsidR="00110A32" w:rsidRPr="004417C9" w:rsidRDefault="00D27065">
            <w:pPr>
              <w:rPr>
                <w:rFonts w:eastAsia="Arial"/>
                <w:color w:val="212121"/>
                <w:sz w:val="22"/>
                <w:szCs w:val="22"/>
              </w:rPr>
            </w:pPr>
            <w:r w:rsidRPr="004417C9">
              <w:rPr>
                <w:rFonts w:eastAsia="Arial"/>
                <w:sz w:val="22"/>
                <w:szCs w:val="22"/>
              </w:rPr>
              <w:t>0.0</w:t>
            </w:r>
          </w:p>
        </w:tc>
      </w:tr>
      <w:tr w:rsidR="00110A32" w:rsidRPr="004417C9" w14:paraId="28CF463E" w14:textId="77777777">
        <w:trPr>
          <w:jc w:val="center"/>
        </w:trPr>
        <w:tc>
          <w:tcPr>
            <w:tcW w:w="1705" w:type="dxa"/>
            <w:shd w:val="clear" w:color="auto" w:fill="C0C0C0"/>
            <w:tcMar>
              <w:top w:w="0" w:type="dxa"/>
              <w:left w:w="108" w:type="dxa"/>
              <w:bottom w:w="0" w:type="dxa"/>
              <w:right w:w="108" w:type="dxa"/>
            </w:tcMar>
          </w:tcPr>
          <w:p w14:paraId="1E294949"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T</w:t>
            </w:r>
          </w:p>
        </w:tc>
        <w:tc>
          <w:tcPr>
            <w:tcW w:w="1649" w:type="dxa"/>
            <w:shd w:val="clear" w:color="auto" w:fill="C0C0C0"/>
            <w:tcMar>
              <w:top w:w="0" w:type="dxa"/>
              <w:left w:w="108" w:type="dxa"/>
              <w:bottom w:w="0" w:type="dxa"/>
              <w:right w:w="108" w:type="dxa"/>
            </w:tcMar>
          </w:tcPr>
          <w:p w14:paraId="30ED252D"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N/A</w:t>
            </w:r>
          </w:p>
        </w:tc>
        <w:tc>
          <w:tcPr>
            <w:tcW w:w="2340" w:type="dxa"/>
            <w:shd w:val="clear" w:color="auto" w:fill="C0C0C0"/>
            <w:tcMar>
              <w:top w:w="0" w:type="dxa"/>
              <w:left w:w="108" w:type="dxa"/>
              <w:bottom w:w="0" w:type="dxa"/>
              <w:right w:w="108" w:type="dxa"/>
            </w:tcMar>
          </w:tcPr>
          <w:p w14:paraId="14B7F6E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Transfer Credit</w:t>
            </w:r>
          </w:p>
        </w:tc>
        <w:tc>
          <w:tcPr>
            <w:tcW w:w="1771" w:type="dxa"/>
            <w:shd w:val="clear" w:color="auto" w:fill="C0C0C0"/>
            <w:tcMar>
              <w:top w:w="0" w:type="dxa"/>
              <w:left w:w="108" w:type="dxa"/>
              <w:bottom w:w="0" w:type="dxa"/>
              <w:right w:w="108" w:type="dxa"/>
            </w:tcMar>
          </w:tcPr>
          <w:p w14:paraId="7087E7AA"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0.0</w:t>
            </w:r>
          </w:p>
        </w:tc>
      </w:tr>
      <w:tr w:rsidR="00110A32" w:rsidRPr="004417C9" w14:paraId="1B8EDB7B" w14:textId="77777777">
        <w:trPr>
          <w:jc w:val="center"/>
        </w:trPr>
        <w:tc>
          <w:tcPr>
            <w:tcW w:w="1705" w:type="dxa"/>
            <w:shd w:val="clear" w:color="auto" w:fill="FFFFFF"/>
            <w:tcMar>
              <w:top w:w="0" w:type="dxa"/>
              <w:left w:w="108" w:type="dxa"/>
              <w:bottom w:w="0" w:type="dxa"/>
              <w:right w:w="108" w:type="dxa"/>
            </w:tcMar>
          </w:tcPr>
          <w:p w14:paraId="32C67824" w14:textId="77777777" w:rsidR="00110A32" w:rsidRPr="004417C9" w:rsidRDefault="00D27065">
            <w:pPr>
              <w:rPr>
                <w:rFonts w:eastAsia="Arial"/>
                <w:color w:val="212121"/>
                <w:sz w:val="22"/>
                <w:szCs w:val="22"/>
              </w:rPr>
            </w:pPr>
            <w:r w:rsidRPr="004417C9">
              <w:rPr>
                <w:rFonts w:eastAsia="Arial"/>
                <w:sz w:val="22"/>
                <w:szCs w:val="22"/>
              </w:rPr>
              <w:t>W</w:t>
            </w:r>
          </w:p>
        </w:tc>
        <w:tc>
          <w:tcPr>
            <w:tcW w:w="1649" w:type="dxa"/>
            <w:shd w:val="clear" w:color="auto" w:fill="FFFFFF"/>
            <w:tcMar>
              <w:top w:w="0" w:type="dxa"/>
              <w:left w:w="108" w:type="dxa"/>
              <w:bottom w:w="0" w:type="dxa"/>
              <w:right w:w="108" w:type="dxa"/>
            </w:tcMar>
          </w:tcPr>
          <w:p w14:paraId="02FBB8BA" w14:textId="77777777" w:rsidR="00110A32" w:rsidRPr="004417C9" w:rsidRDefault="00D27065">
            <w:pPr>
              <w:rPr>
                <w:rFonts w:eastAsia="Arial"/>
                <w:color w:val="212121"/>
                <w:sz w:val="22"/>
                <w:szCs w:val="22"/>
              </w:rPr>
            </w:pPr>
            <w:r w:rsidRPr="004417C9">
              <w:rPr>
                <w:rFonts w:eastAsia="Arial"/>
                <w:sz w:val="22"/>
                <w:szCs w:val="22"/>
              </w:rPr>
              <w:t>N/A</w:t>
            </w:r>
          </w:p>
        </w:tc>
        <w:tc>
          <w:tcPr>
            <w:tcW w:w="2340" w:type="dxa"/>
            <w:shd w:val="clear" w:color="auto" w:fill="FFFFFF"/>
            <w:tcMar>
              <w:top w:w="0" w:type="dxa"/>
              <w:left w:w="108" w:type="dxa"/>
              <w:bottom w:w="0" w:type="dxa"/>
              <w:right w:w="108" w:type="dxa"/>
            </w:tcMar>
          </w:tcPr>
          <w:p w14:paraId="0DEA5B2A" w14:textId="77777777" w:rsidR="00110A32" w:rsidRPr="004417C9" w:rsidRDefault="00D27065">
            <w:pPr>
              <w:rPr>
                <w:rFonts w:eastAsia="Arial"/>
                <w:color w:val="212121"/>
                <w:sz w:val="22"/>
                <w:szCs w:val="22"/>
              </w:rPr>
            </w:pPr>
            <w:r w:rsidRPr="004417C9">
              <w:rPr>
                <w:rFonts w:eastAsia="Arial"/>
                <w:sz w:val="22"/>
                <w:szCs w:val="22"/>
              </w:rPr>
              <w:t>Withdrawal</w:t>
            </w:r>
          </w:p>
        </w:tc>
        <w:tc>
          <w:tcPr>
            <w:tcW w:w="1771" w:type="dxa"/>
            <w:shd w:val="clear" w:color="auto" w:fill="FFFFFF"/>
            <w:tcMar>
              <w:top w:w="0" w:type="dxa"/>
              <w:left w:w="108" w:type="dxa"/>
              <w:bottom w:w="0" w:type="dxa"/>
              <w:right w:w="108" w:type="dxa"/>
            </w:tcMar>
          </w:tcPr>
          <w:p w14:paraId="72B81873" w14:textId="77777777" w:rsidR="00110A32" w:rsidRPr="004417C9" w:rsidRDefault="00D27065">
            <w:pPr>
              <w:rPr>
                <w:rFonts w:eastAsia="Arial"/>
                <w:color w:val="212121"/>
                <w:sz w:val="22"/>
                <w:szCs w:val="22"/>
              </w:rPr>
            </w:pPr>
            <w:r w:rsidRPr="004417C9">
              <w:rPr>
                <w:rFonts w:eastAsia="Arial"/>
                <w:sz w:val="22"/>
                <w:szCs w:val="22"/>
              </w:rPr>
              <w:t>0.0</w:t>
            </w:r>
          </w:p>
        </w:tc>
      </w:tr>
    </w:tbl>
    <w:p w14:paraId="5286C025" w14:textId="77777777" w:rsidR="00110A32" w:rsidRPr="004417C9" w:rsidRDefault="00110A32">
      <w:pPr>
        <w:spacing w:after="160" w:line="259" w:lineRule="auto"/>
        <w:rPr>
          <w:rFonts w:eastAsia="Arial"/>
          <w:sz w:val="22"/>
          <w:szCs w:val="22"/>
        </w:rPr>
      </w:pPr>
    </w:p>
    <w:p w14:paraId="6649A520" w14:textId="77777777" w:rsidR="00EA0EC2" w:rsidRDefault="00EA0EC2">
      <w:pPr>
        <w:pBdr>
          <w:top w:val="nil"/>
          <w:left w:val="nil"/>
          <w:bottom w:val="nil"/>
          <w:right w:val="nil"/>
          <w:between w:val="nil"/>
        </w:pBdr>
        <w:spacing w:after="160" w:line="259" w:lineRule="auto"/>
        <w:rPr>
          <w:rFonts w:eastAsia="Arial"/>
          <w:b/>
          <w:color w:val="000000"/>
          <w:sz w:val="22"/>
          <w:szCs w:val="22"/>
          <w:u w:val="single"/>
        </w:rPr>
      </w:pPr>
    </w:p>
    <w:p w14:paraId="168629B4" w14:textId="77777777" w:rsidR="00110A32" w:rsidRPr="004417C9" w:rsidRDefault="00D27065">
      <w:pPr>
        <w:pBdr>
          <w:top w:val="nil"/>
          <w:left w:val="nil"/>
          <w:bottom w:val="nil"/>
          <w:right w:val="nil"/>
          <w:between w:val="nil"/>
        </w:pBdr>
        <w:spacing w:after="160" w:line="259" w:lineRule="auto"/>
        <w:rPr>
          <w:rFonts w:eastAsia="Arial"/>
          <w:b/>
          <w:color w:val="000000"/>
          <w:sz w:val="22"/>
          <w:szCs w:val="22"/>
          <w:u w:val="single"/>
        </w:rPr>
      </w:pPr>
      <w:r w:rsidRPr="004417C9">
        <w:rPr>
          <w:rFonts w:eastAsia="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110A32" w:rsidRPr="004417C9" w14:paraId="096EC44B"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3FAA533"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b/>
                <w:i/>
                <w:color w:val="000000"/>
                <w:u w:val="single"/>
              </w:rPr>
              <w:lastRenderedPageBreak/>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1A061F5"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0DAB1F8" w14:textId="77777777" w:rsidR="00110A32" w:rsidRPr="004417C9" w:rsidRDefault="00D27065">
            <w:pPr>
              <w:spacing w:line="276" w:lineRule="auto"/>
              <w:rPr>
                <w:rFonts w:ascii="Times New Roman" w:eastAsia="Arial" w:hAnsi="Times New Roman" w:cs="Times New Roman"/>
              </w:rPr>
            </w:pPr>
            <w:r w:rsidRPr="004417C9">
              <w:rPr>
                <w:rFonts w:ascii="Times New Roman" w:eastAsia="Arial" w:hAnsi="Times New Roman" w:cs="Times New Roman"/>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0EA5941" w14:textId="77777777" w:rsidR="00110A32" w:rsidRPr="004417C9" w:rsidRDefault="00D27065">
            <w:pPr>
              <w:spacing w:line="276" w:lineRule="auto"/>
              <w:rPr>
                <w:rFonts w:ascii="Times New Roman" w:eastAsia="Arial" w:hAnsi="Times New Roman" w:cs="Times New Roman"/>
              </w:rPr>
            </w:pPr>
            <w:r w:rsidRPr="004417C9">
              <w:rPr>
                <w:rFonts w:ascii="Times New Roman" w:eastAsia="Arial" w:hAnsi="Times New Roman" w:cs="Times New Roman"/>
                <w:b/>
                <w:i/>
                <w:u w:val="single"/>
              </w:rPr>
              <w:t>Under-Developed (C-F)</w:t>
            </w:r>
          </w:p>
        </w:tc>
      </w:tr>
      <w:tr w:rsidR="00110A32" w:rsidRPr="004417C9" w14:paraId="11B7404F"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D3521"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C228E"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68D43"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F791"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has not demonstrated the necessary knowledge and skill areas.</w:t>
            </w:r>
          </w:p>
        </w:tc>
      </w:tr>
    </w:tbl>
    <w:p w14:paraId="3E2AC6E1" w14:textId="77777777" w:rsidR="00110A32" w:rsidRPr="004417C9" w:rsidRDefault="00110A32">
      <w:pPr>
        <w:pBdr>
          <w:top w:val="nil"/>
          <w:left w:val="nil"/>
          <w:bottom w:val="nil"/>
          <w:right w:val="nil"/>
          <w:between w:val="nil"/>
        </w:pBdr>
        <w:tabs>
          <w:tab w:val="left" w:pos="2880"/>
          <w:tab w:val="left" w:pos="4950"/>
        </w:tabs>
        <w:rPr>
          <w:rFonts w:eastAsia="Arial"/>
          <w:b/>
          <w:color w:val="000000"/>
          <w:sz w:val="22"/>
          <w:szCs w:val="22"/>
        </w:rPr>
      </w:pPr>
    </w:p>
    <w:p w14:paraId="0A1C77B7" w14:textId="77777777" w:rsidR="00110A32" w:rsidRPr="004417C9" w:rsidRDefault="00D27065">
      <w:pPr>
        <w:pBdr>
          <w:top w:val="nil"/>
          <w:left w:val="nil"/>
          <w:bottom w:val="nil"/>
          <w:right w:val="nil"/>
          <w:between w:val="nil"/>
        </w:pBdr>
        <w:tabs>
          <w:tab w:val="left" w:pos="2880"/>
          <w:tab w:val="left" w:pos="4950"/>
        </w:tabs>
        <w:rPr>
          <w:rFonts w:eastAsia="Arial"/>
          <w:b/>
          <w:color w:val="000000"/>
          <w:sz w:val="22"/>
          <w:szCs w:val="22"/>
          <w:u w:val="single"/>
        </w:rPr>
      </w:pPr>
      <w:r w:rsidRPr="004417C9">
        <w:rPr>
          <w:rFonts w:eastAsia="Arial"/>
          <w:b/>
          <w:color w:val="000000"/>
          <w:sz w:val="22"/>
          <w:szCs w:val="22"/>
          <w:u w:val="single"/>
        </w:rPr>
        <w:t>Course Topics:</w:t>
      </w:r>
    </w:p>
    <w:p w14:paraId="01295005" w14:textId="77777777" w:rsidR="00110A32" w:rsidRPr="004417C9" w:rsidRDefault="00D27065">
      <w:pPr>
        <w:pBdr>
          <w:top w:val="nil"/>
          <w:left w:val="nil"/>
          <w:bottom w:val="nil"/>
          <w:right w:val="nil"/>
          <w:between w:val="nil"/>
        </w:pBdr>
        <w:tabs>
          <w:tab w:val="left" w:pos="2880"/>
          <w:tab w:val="left" w:pos="4950"/>
        </w:tabs>
        <w:rPr>
          <w:rFonts w:eastAsia="Arial"/>
          <w:b/>
          <w:color w:val="000000"/>
          <w:sz w:val="22"/>
          <w:szCs w:val="22"/>
        </w:rPr>
      </w:pPr>
      <w:r w:rsidRPr="004417C9">
        <w:rPr>
          <w:rFonts w:eastAsia="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110A32" w:rsidRPr="004417C9" w14:paraId="41CE8BF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F8D8F"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1:</w:t>
            </w:r>
          </w:p>
        </w:tc>
        <w:tc>
          <w:tcPr>
            <w:tcW w:w="7920" w:type="dxa"/>
            <w:tcBorders>
              <w:top w:val="single" w:sz="4" w:space="0" w:color="000000"/>
              <w:left w:val="single" w:sz="4" w:space="0" w:color="000000"/>
              <w:bottom w:val="single" w:sz="4" w:space="0" w:color="000000"/>
              <w:right w:val="single" w:sz="4" w:space="0" w:color="000000"/>
            </w:tcBorders>
          </w:tcPr>
          <w:p w14:paraId="09167435" w14:textId="1D061018" w:rsidR="009F0520" w:rsidRPr="004417C9" w:rsidRDefault="00C92CFA" w:rsidP="009F0520">
            <w:pPr>
              <w:rPr>
                <w:rFonts w:ascii="Times New Roman" w:hAnsi="Times New Roman" w:cs="Times New Roman"/>
                <w:bCs/>
              </w:rPr>
            </w:pPr>
            <w:r>
              <w:rPr>
                <w:rFonts w:ascii="Times New Roman" w:hAnsi="Times New Roman" w:cs="Times New Roman"/>
                <w:bCs/>
              </w:rPr>
              <w:t>Chapter 1 System Structure and Design</w:t>
            </w:r>
          </w:p>
          <w:p w14:paraId="3D74B849" w14:textId="1534DBA9" w:rsidR="00C92CFA" w:rsidRPr="004417C9" w:rsidRDefault="00C92CFA" w:rsidP="003006AD">
            <w:pPr>
              <w:tabs>
                <w:tab w:val="left" w:pos="2880"/>
                <w:tab w:val="left" w:pos="4950"/>
              </w:tabs>
              <w:rPr>
                <w:rFonts w:ascii="Times New Roman" w:eastAsia="Arial" w:hAnsi="Times New Roman" w:cs="Times New Roman"/>
              </w:rPr>
            </w:pPr>
            <w:r>
              <w:rPr>
                <w:rFonts w:ascii="Times New Roman" w:hAnsi="Times New Roman" w:cs="Times New Roman"/>
                <w:bCs/>
              </w:rPr>
              <w:t>Chapter 2 ICD-10-PCS Coding Guidelines</w:t>
            </w:r>
          </w:p>
        </w:tc>
      </w:tr>
      <w:tr w:rsidR="00110A32" w:rsidRPr="004417C9" w14:paraId="1DF4E84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6BBD" w14:textId="2B8069D3"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2</w:t>
            </w:r>
          </w:p>
        </w:tc>
        <w:tc>
          <w:tcPr>
            <w:tcW w:w="7920" w:type="dxa"/>
            <w:tcBorders>
              <w:top w:val="single" w:sz="4" w:space="0" w:color="000000"/>
              <w:left w:val="single" w:sz="4" w:space="0" w:color="000000"/>
              <w:bottom w:val="single" w:sz="4" w:space="0" w:color="000000"/>
              <w:right w:val="single" w:sz="4" w:space="0" w:color="000000"/>
            </w:tcBorders>
          </w:tcPr>
          <w:p w14:paraId="78173057" w14:textId="77777777" w:rsidR="003006AD" w:rsidRDefault="003006AD" w:rsidP="003006AD">
            <w:pPr>
              <w:tabs>
                <w:tab w:val="left" w:pos="2880"/>
                <w:tab w:val="left" w:pos="4950"/>
              </w:tabs>
              <w:rPr>
                <w:rFonts w:ascii="Times New Roman" w:hAnsi="Times New Roman" w:cs="Times New Roman"/>
                <w:bCs/>
              </w:rPr>
            </w:pPr>
            <w:r>
              <w:rPr>
                <w:rFonts w:ascii="Times New Roman" w:hAnsi="Times New Roman" w:cs="Times New Roman"/>
                <w:bCs/>
              </w:rPr>
              <w:t>Chapter 3 Root Operations that Take Out All/Part or Take Out Solids/Fluids/Gases</w:t>
            </w:r>
          </w:p>
          <w:p w14:paraId="687AEAAE" w14:textId="2CA66CEC" w:rsidR="009F0520" w:rsidRPr="004417C9" w:rsidRDefault="003006AD" w:rsidP="003006AD">
            <w:pPr>
              <w:rPr>
                <w:rFonts w:ascii="Times New Roman" w:hAnsi="Times New Roman" w:cs="Times New Roman"/>
                <w:bCs/>
              </w:rPr>
            </w:pPr>
            <w:r>
              <w:rPr>
                <w:rFonts w:ascii="Times New Roman" w:hAnsi="Times New Roman" w:cs="Times New Roman"/>
                <w:bCs/>
              </w:rPr>
              <w:t xml:space="preserve">Chapter 4 Root Operations that Cut or Separate, Put in or Put Back, or Move Body </w:t>
            </w:r>
            <w:r w:rsidR="00C92CFA">
              <w:rPr>
                <w:rFonts w:ascii="Times New Roman" w:hAnsi="Times New Roman" w:cs="Times New Roman"/>
                <w:bCs/>
              </w:rPr>
              <w:t>Chapter 5 Root Operations that Alter Diameter or Route of Body Parts</w:t>
            </w:r>
          </w:p>
          <w:p w14:paraId="4E89F7D1" w14:textId="308CA11B" w:rsidR="003006AD" w:rsidRPr="003006AD" w:rsidRDefault="009F0520" w:rsidP="009F0520">
            <w:pPr>
              <w:tabs>
                <w:tab w:val="left" w:pos="2880"/>
                <w:tab w:val="left" w:pos="4950"/>
              </w:tabs>
              <w:rPr>
                <w:rFonts w:ascii="Times New Roman" w:hAnsi="Times New Roman" w:cs="Times New Roman"/>
                <w:bCs/>
              </w:rPr>
            </w:pPr>
            <w:r w:rsidRPr="004417C9">
              <w:rPr>
                <w:rFonts w:ascii="Times New Roman" w:hAnsi="Times New Roman" w:cs="Times New Roman"/>
                <w:bCs/>
              </w:rPr>
              <w:t>C</w:t>
            </w:r>
            <w:r w:rsidR="00C92CFA">
              <w:rPr>
                <w:rFonts w:ascii="Times New Roman" w:hAnsi="Times New Roman" w:cs="Times New Roman"/>
                <w:bCs/>
              </w:rPr>
              <w:t>hapter 6 Root Operations</w:t>
            </w:r>
            <w:r w:rsidR="003006AD">
              <w:rPr>
                <w:rFonts w:ascii="Times New Roman" w:hAnsi="Times New Roman" w:cs="Times New Roman"/>
                <w:bCs/>
              </w:rPr>
              <w:t xml:space="preserve"> that Involve Examination Only, Other Repairs, or Other</w:t>
            </w:r>
          </w:p>
        </w:tc>
      </w:tr>
      <w:tr w:rsidR="00110A32" w:rsidRPr="004417C9" w14:paraId="3D2E641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F3C4A" w14:textId="653D7BDA"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3:</w:t>
            </w:r>
          </w:p>
        </w:tc>
        <w:tc>
          <w:tcPr>
            <w:tcW w:w="7920" w:type="dxa"/>
            <w:tcBorders>
              <w:top w:val="single" w:sz="4" w:space="0" w:color="000000"/>
              <w:left w:val="single" w:sz="4" w:space="0" w:color="000000"/>
              <w:bottom w:val="single" w:sz="4" w:space="0" w:color="000000"/>
              <w:right w:val="single" w:sz="4" w:space="0" w:color="000000"/>
            </w:tcBorders>
          </w:tcPr>
          <w:p w14:paraId="4738B694" w14:textId="7E3B9DC3" w:rsidR="009F0520" w:rsidRPr="004417C9" w:rsidRDefault="003006AD" w:rsidP="009F0520">
            <w:pPr>
              <w:rPr>
                <w:rFonts w:ascii="Times New Roman" w:hAnsi="Times New Roman" w:cs="Times New Roman"/>
                <w:bCs/>
              </w:rPr>
            </w:pPr>
            <w:r>
              <w:rPr>
                <w:rFonts w:ascii="Times New Roman" w:hAnsi="Times New Roman" w:cs="Times New Roman"/>
                <w:bCs/>
              </w:rPr>
              <w:t>Chapter 7Anatomical Regions</w:t>
            </w:r>
          </w:p>
          <w:p w14:paraId="028F3AC8" w14:textId="77777777" w:rsidR="00110A32" w:rsidRDefault="009F0520" w:rsidP="009F0520">
            <w:pPr>
              <w:tabs>
                <w:tab w:val="left" w:pos="2880"/>
                <w:tab w:val="left" w:pos="4950"/>
              </w:tabs>
              <w:rPr>
                <w:rFonts w:ascii="Times New Roman" w:hAnsi="Times New Roman" w:cs="Times New Roman"/>
                <w:bCs/>
              </w:rPr>
            </w:pPr>
            <w:r w:rsidRPr="004417C9">
              <w:rPr>
                <w:rFonts w:ascii="Times New Roman" w:hAnsi="Times New Roman" w:cs="Times New Roman"/>
                <w:bCs/>
              </w:rPr>
              <w:t>C</w:t>
            </w:r>
            <w:r w:rsidR="003006AD">
              <w:rPr>
                <w:rFonts w:ascii="Times New Roman" w:hAnsi="Times New Roman" w:cs="Times New Roman"/>
                <w:bCs/>
              </w:rPr>
              <w:t>hapter 8 Nervous System</w:t>
            </w:r>
          </w:p>
          <w:p w14:paraId="553B91B5" w14:textId="77777777" w:rsidR="003006AD" w:rsidRDefault="003006AD" w:rsidP="009F0520">
            <w:pPr>
              <w:tabs>
                <w:tab w:val="left" w:pos="2880"/>
                <w:tab w:val="left" w:pos="4950"/>
              </w:tabs>
              <w:rPr>
                <w:rFonts w:ascii="Times New Roman" w:hAnsi="Times New Roman" w:cs="Times New Roman"/>
                <w:bCs/>
              </w:rPr>
            </w:pPr>
            <w:r>
              <w:rPr>
                <w:rFonts w:ascii="Times New Roman" w:hAnsi="Times New Roman" w:cs="Times New Roman"/>
                <w:bCs/>
              </w:rPr>
              <w:t>Chapter 9 Sense Organs</w:t>
            </w:r>
          </w:p>
          <w:p w14:paraId="65C1217B" w14:textId="7C59E7EC" w:rsidR="003006AD" w:rsidRPr="004417C9" w:rsidRDefault="003006AD" w:rsidP="009F0520">
            <w:pPr>
              <w:tabs>
                <w:tab w:val="left" w:pos="2880"/>
                <w:tab w:val="left" w:pos="4950"/>
              </w:tabs>
              <w:rPr>
                <w:rFonts w:ascii="Times New Roman" w:eastAsia="Arial" w:hAnsi="Times New Roman" w:cs="Times New Roman"/>
              </w:rPr>
            </w:pPr>
            <w:r>
              <w:rPr>
                <w:rFonts w:ascii="Times New Roman" w:hAnsi="Times New Roman" w:cs="Times New Roman"/>
                <w:bCs/>
              </w:rPr>
              <w:t>Chapter 10 Respiratory System</w:t>
            </w:r>
          </w:p>
        </w:tc>
      </w:tr>
      <w:tr w:rsidR="00110A32" w:rsidRPr="004417C9" w14:paraId="452B39A6"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2C296" w14:textId="6951A5FE"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4:</w:t>
            </w:r>
          </w:p>
        </w:tc>
        <w:tc>
          <w:tcPr>
            <w:tcW w:w="7920" w:type="dxa"/>
            <w:tcBorders>
              <w:top w:val="single" w:sz="4" w:space="0" w:color="000000"/>
              <w:left w:val="single" w:sz="4" w:space="0" w:color="000000"/>
              <w:bottom w:val="single" w:sz="4" w:space="0" w:color="000000"/>
              <w:right w:val="single" w:sz="4" w:space="0" w:color="000000"/>
            </w:tcBorders>
          </w:tcPr>
          <w:p w14:paraId="45AFD47A" w14:textId="52AF225D" w:rsidR="009F0520" w:rsidRPr="004417C9" w:rsidRDefault="003006AD" w:rsidP="009F0520">
            <w:pPr>
              <w:rPr>
                <w:rFonts w:ascii="Times New Roman" w:hAnsi="Times New Roman" w:cs="Times New Roman"/>
                <w:bCs/>
              </w:rPr>
            </w:pPr>
            <w:r>
              <w:rPr>
                <w:rFonts w:ascii="Times New Roman" w:hAnsi="Times New Roman" w:cs="Times New Roman"/>
                <w:bCs/>
              </w:rPr>
              <w:t>Chapter 11Circulatory System</w:t>
            </w:r>
          </w:p>
          <w:p w14:paraId="47CE82E0" w14:textId="77777777" w:rsidR="00110A32" w:rsidRDefault="003006AD" w:rsidP="009F0520">
            <w:pPr>
              <w:tabs>
                <w:tab w:val="left" w:pos="2880"/>
                <w:tab w:val="left" w:pos="4950"/>
              </w:tabs>
              <w:rPr>
                <w:rFonts w:ascii="Times New Roman" w:hAnsi="Times New Roman" w:cs="Times New Roman"/>
                <w:bCs/>
              </w:rPr>
            </w:pPr>
            <w:r>
              <w:rPr>
                <w:rFonts w:ascii="Times New Roman" w:hAnsi="Times New Roman" w:cs="Times New Roman"/>
                <w:bCs/>
              </w:rPr>
              <w:t>Chapter 12 Gastrointestinal and Hepatobiliary Systems</w:t>
            </w:r>
          </w:p>
          <w:p w14:paraId="587FAFB4" w14:textId="77777777" w:rsidR="003006AD" w:rsidRDefault="003006AD" w:rsidP="009F0520">
            <w:pPr>
              <w:tabs>
                <w:tab w:val="left" w:pos="2880"/>
                <w:tab w:val="left" w:pos="4950"/>
              </w:tabs>
              <w:rPr>
                <w:rFonts w:ascii="Times New Roman" w:hAnsi="Times New Roman" w:cs="Times New Roman"/>
                <w:bCs/>
              </w:rPr>
            </w:pPr>
            <w:r>
              <w:rPr>
                <w:rFonts w:ascii="Times New Roman" w:hAnsi="Times New Roman" w:cs="Times New Roman"/>
                <w:bCs/>
              </w:rPr>
              <w:t>Chapter 13 Endocrine and Lymphatic Systems</w:t>
            </w:r>
          </w:p>
          <w:p w14:paraId="057719F3" w14:textId="3491C8C0" w:rsidR="003006AD" w:rsidRPr="004417C9" w:rsidRDefault="003006AD" w:rsidP="009F0520">
            <w:pPr>
              <w:tabs>
                <w:tab w:val="left" w:pos="2880"/>
                <w:tab w:val="left" w:pos="4950"/>
              </w:tabs>
              <w:rPr>
                <w:rFonts w:ascii="Times New Roman" w:eastAsia="Arial" w:hAnsi="Times New Roman" w:cs="Times New Roman"/>
              </w:rPr>
            </w:pPr>
            <w:r>
              <w:rPr>
                <w:rFonts w:ascii="Times New Roman" w:hAnsi="Times New Roman" w:cs="Times New Roman"/>
                <w:bCs/>
              </w:rPr>
              <w:t>Chapter 14 Integumentary System</w:t>
            </w:r>
          </w:p>
        </w:tc>
      </w:tr>
      <w:tr w:rsidR="00110A32" w:rsidRPr="004417C9" w14:paraId="2C71CB3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F5BE4" w14:textId="35846E8C"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5:</w:t>
            </w:r>
          </w:p>
        </w:tc>
        <w:tc>
          <w:tcPr>
            <w:tcW w:w="7920" w:type="dxa"/>
            <w:tcBorders>
              <w:top w:val="single" w:sz="4" w:space="0" w:color="000000"/>
              <w:left w:val="single" w:sz="4" w:space="0" w:color="000000"/>
              <w:bottom w:val="single" w:sz="4" w:space="0" w:color="000000"/>
              <w:right w:val="single" w:sz="4" w:space="0" w:color="000000"/>
            </w:tcBorders>
          </w:tcPr>
          <w:p w14:paraId="4D84F159" w14:textId="7F72F03D" w:rsidR="009F0520" w:rsidRPr="004417C9" w:rsidRDefault="003006AD" w:rsidP="009F0520">
            <w:pPr>
              <w:rPr>
                <w:rFonts w:ascii="Times New Roman" w:hAnsi="Times New Roman" w:cs="Times New Roman"/>
              </w:rPr>
            </w:pPr>
            <w:r>
              <w:rPr>
                <w:rFonts w:ascii="Times New Roman" w:hAnsi="Times New Roman" w:cs="Times New Roman"/>
              </w:rPr>
              <w:t>Chapter 15 Muscular System:  Muscles, Tendons, Bursae, and Ligaments</w:t>
            </w:r>
          </w:p>
          <w:p w14:paraId="0004D21D" w14:textId="77777777" w:rsidR="003006AD" w:rsidRDefault="003006AD" w:rsidP="009F0520">
            <w:pPr>
              <w:tabs>
                <w:tab w:val="left" w:pos="2880"/>
                <w:tab w:val="left" w:pos="4950"/>
              </w:tabs>
              <w:rPr>
                <w:rFonts w:ascii="Times New Roman" w:hAnsi="Times New Roman" w:cs="Times New Roman"/>
              </w:rPr>
            </w:pPr>
            <w:r>
              <w:rPr>
                <w:rFonts w:ascii="Times New Roman" w:hAnsi="Times New Roman" w:cs="Times New Roman"/>
              </w:rPr>
              <w:t>Chapter 16 Skeletal System:  Bones and Joints</w:t>
            </w:r>
          </w:p>
          <w:p w14:paraId="002BD407" w14:textId="53FD4680" w:rsidR="003006AD" w:rsidRPr="003006AD" w:rsidRDefault="003006AD" w:rsidP="009F0520">
            <w:pPr>
              <w:tabs>
                <w:tab w:val="left" w:pos="2880"/>
                <w:tab w:val="left" w:pos="4950"/>
              </w:tabs>
              <w:rPr>
                <w:rFonts w:ascii="Times New Roman" w:hAnsi="Times New Roman" w:cs="Times New Roman"/>
              </w:rPr>
            </w:pPr>
            <w:r>
              <w:rPr>
                <w:rFonts w:ascii="Times New Roman" w:hAnsi="Times New Roman" w:cs="Times New Roman"/>
              </w:rPr>
              <w:t>Chapter 17 Urinary System</w:t>
            </w:r>
          </w:p>
        </w:tc>
      </w:tr>
      <w:tr w:rsidR="00110A32" w:rsidRPr="004417C9" w14:paraId="5B538836"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B914" w14:textId="2C90D021"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6:</w:t>
            </w:r>
          </w:p>
        </w:tc>
        <w:tc>
          <w:tcPr>
            <w:tcW w:w="7920" w:type="dxa"/>
            <w:tcBorders>
              <w:top w:val="single" w:sz="4" w:space="0" w:color="000000"/>
              <w:left w:val="single" w:sz="4" w:space="0" w:color="000000"/>
              <w:bottom w:val="single" w:sz="4" w:space="0" w:color="000000"/>
              <w:right w:val="single" w:sz="4" w:space="0" w:color="000000"/>
            </w:tcBorders>
          </w:tcPr>
          <w:p w14:paraId="6C01E9B0" w14:textId="503AEF8D" w:rsidR="00705333" w:rsidRDefault="003006AD" w:rsidP="00705333">
            <w:pPr>
              <w:rPr>
                <w:rFonts w:ascii="Times New Roman" w:hAnsi="Times New Roman" w:cs="Times New Roman"/>
              </w:rPr>
            </w:pPr>
            <w:bookmarkStart w:id="0" w:name="_heading=h.gjdgxs" w:colFirst="0" w:colLast="0"/>
            <w:bookmarkEnd w:id="0"/>
            <w:r>
              <w:rPr>
                <w:rFonts w:ascii="Times New Roman" w:hAnsi="Times New Roman" w:cs="Times New Roman"/>
              </w:rPr>
              <w:t>Chapter 18 Male Reproductive System</w:t>
            </w:r>
          </w:p>
          <w:p w14:paraId="36867D89" w14:textId="452A2FC3" w:rsidR="003006AD" w:rsidRDefault="003006AD" w:rsidP="00705333">
            <w:pPr>
              <w:rPr>
                <w:rFonts w:ascii="Times New Roman" w:hAnsi="Times New Roman" w:cs="Times New Roman"/>
              </w:rPr>
            </w:pPr>
            <w:r>
              <w:rPr>
                <w:rFonts w:ascii="Times New Roman" w:hAnsi="Times New Roman" w:cs="Times New Roman"/>
              </w:rPr>
              <w:t>Chapter 19 Female Reproductive System</w:t>
            </w:r>
          </w:p>
          <w:p w14:paraId="3ADDBC81" w14:textId="77777777" w:rsidR="00110A32" w:rsidRDefault="003006AD" w:rsidP="003006AD">
            <w:pPr>
              <w:rPr>
                <w:rFonts w:ascii="Times New Roman" w:hAnsi="Times New Roman" w:cs="Times New Roman"/>
              </w:rPr>
            </w:pPr>
            <w:r>
              <w:rPr>
                <w:rFonts w:ascii="Times New Roman" w:hAnsi="Times New Roman" w:cs="Times New Roman"/>
              </w:rPr>
              <w:t>Chapter 20 Obstetrics</w:t>
            </w:r>
          </w:p>
          <w:p w14:paraId="206EF256" w14:textId="67958364" w:rsidR="003006AD" w:rsidRPr="00705333" w:rsidRDefault="003006AD" w:rsidP="003006AD">
            <w:pPr>
              <w:rPr>
                <w:rFonts w:ascii="Times New Roman" w:hAnsi="Times New Roman" w:cs="Times New Roman"/>
              </w:rPr>
            </w:pPr>
            <w:r>
              <w:rPr>
                <w:rFonts w:ascii="Times New Roman" w:hAnsi="Times New Roman" w:cs="Times New Roman"/>
              </w:rPr>
              <w:t>Chapter 21 Placement, Administration, Measurement, and Monitoring</w:t>
            </w:r>
          </w:p>
        </w:tc>
      </w:tr>
      <w:tr w:rsidR="00110A32" w:rsidRPr="004417C9" w14:paraId="5CD5D37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D5796" w14:textId="3A8EA5A9"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7:</w:t>
            </w:r>
          </w:p>
        </w:tc>
        <w:tc>
          <w:tcPr>
            <w:tcW w:w="7920" w:type="dxa"/>
            <w:tcBorders>
              <w:top w:val="single" w:sz="4" w:space="0" w:color="000000"/>
              <w:left w:val="single" w:sz="4" w:space="0" w:color="000000"/>
              <w:bottom w:val="single" w:sz="4" w:space="0" w:color="000000"/>
              <w:right w:val="single" w:sz="4" w:space="0" w:color="000000"/>
            </w:tcBorders>
          </w:tcPr>
          <w:p w14:paraId="34E598B6" w14:textId="77777777" w:rsidR="00110A32" w:rsidRDefault="003006AD" w:rsidP="00883019">
            <w:pPr>
              <w:rPr>
                <w:rFonts w:ascii="Times New Roman" w:hAnsi="Times New Roman" w:cs="Times New Roman"/>
              </w:rPr>
            </w:pPr>
            <w:r>
              <w:rPr>
                <w:rFonts w:ascii="Times New Roman" w:hAnsi="Times New Roman" w:cs="Times New Roman"/>
              </w:rPr>
              <w:t>Chapter 22 Extracorporeal or Systemic Assistance, Performance, Therapies</w:t>
            </w:r>
          </w:p>
          <w:p w14:paraId="5FCF78AE" w14:textId="77777777" w:rsidR="003006AD" w:rsidRDefault="003006AD" w:rsidP="00883019">
            <w:pPr>
              <w:rPr>
                <w:rFonts w:ascii="Times New Roman" w:hAnsi="Times New Roman" w:cs="Times New Roman"/>
              </w:rPr>
            </w:pPr>
            <w:r>
              <w:rPr>
                <w:rFonts w:ascii="Times New Roman" w:hAnsi="Times New Roman" w:cs="Times New Roman"/>
              </w:rPr>
              <w:t>Chapter 23 Osteopathic, Other Procedures, and Chiropractic Sections</w:t>
            </w:r>
          </w:p>
          <w:p w14:paraId="31CBFC9F" w14:textId="77777777" w:rsidR="003006AD" w:rsidRDefault="003006AD" w:rsidP="00883019">
            <w:pPr>
              <w:rPr>
                <w:rFonts w:ascii="Times New Roman" w:hAnsi="Times New Roman" w:cs="Times New Roman"/>
              </w:rPr>
            </w:pPr>
            <w:r>
              <w:rPr>
                <w:rFonts w:ascii="Times New Roman" w:hAnsi="Times New Roman" w:cs="Times New Roman"/>
              </w:rPr>
              <w:t>Chapter 24 Imaging, Nuclear Medicine, and Radiation Therapy</w:t>
            </w:r>
          </w:p>
          <w:p w14:paraId="6535D268" w14:textId="74B0F3FD" w:rsidR="003006AD" w:rsidRPr="004417C9" w:rsidRDefault="003006AD" w:rsidP="00883019">
            <w:pPr>
              <w:rPr>
                <w:rFonts w:ascii="Times New Roman" w:hAnsi="Times New Roman" w:cs="Times New Roman"/>
                <w:b/>
              </w:rPr>
            </w:pPr>
            <w:r>
              <w:rPr>
                <w:rFonts w:ascii="Times New Roman" w:hAnsi="Times New Roman" w:cs="Times New Roman"/>
              </w:rPr>
              <w:t>Chapter 25 Physical Rehabilitation and Diagnostic Audiology, Mental Health, Substance Abuse Treatment, and New Technology.</w:t>
            </w:r>
          </w:p>
        </w:tc>
      </w:tr>
      <w:tr w:rsidR="00110A32" w:rsidRPr="004417C9" w14:paraId="034329A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E8DD2" w14:textId="79A73314"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8:</w:t>
            </w:r>
          </w:p>
        </w:tc>
        <w:tc>
          <w:tcPr>
            <w:tcW w:w="7920" w:type="dxa"/>
            <w:tcBorders>
              <w:top w:val="single" w:sz="4" w:space="0" w:color="000000"/>
              <w:left w:val="single" w:sz="4" w:space="0" w:color="000000"/>
              <w:bottom w:val="single" w:sz="4" w:space="0" w:color="000000"/>
              <w:right w:val="single" w:sz="4" w:space="0" w:color="000000"/>
            </w:tcBorders>
          </w:tcPr>
          <w:p w14:paraId="393361FE" w14:textId="030DFE96" w:rsidR="003006AD" w:rsidRPr="004417C9" w:rsidRDefault="003006AD" w:rsidP="00883019">
            <w:pPr>
              <w:rPr>
                <w:rFonts w:ascii="Times New Roman" w:hAnsi="Times New Roman" w:cs="Times New Roman"/>
              </w:rPr>
            </w:pPr>
            <w:r>
              <w:rPr>
                <w:rFonts w:ascii="Times New Roman" w:hAnsi="Times New Roman" w:cs="Times New Roman"/>
              </w:rPr>
              <w:t>Final Exam</w:t>
            </w:r>
          </w:p>
        </w:tc>
      </w:tr>
    </w:tbl>
    <w:p w14:paraId="3B95F6B0" w14:textId="77777777" w:rsidR="00EB6B8A" w:rsidRDefault="00EB6B8A">
      <w:pPr>
        <w:pBdr>
          <w:top w:val="nil"/>
          <w:left w:val="nil"/>
          <w:bottom w:val="nil"/>
          <w:right w:val="nil"/>
          <w:between w:val="nil"/>
        </w:pBdr>
        <w:rPr>
          <w:rFonts w:eastAsia="Arial"/>
          <w:b/>
          <w:color w:val="000000"/>
          <w:sz w:val="22"/>
          <w:szCs w:val="22"/>
          <w:u w:val="single"/>
        </w:rPr>
      </w:pPr>
    </w:p>
    <w:p w14:paraId="03258BB8" w14:textId="77777777" w:rsidR="00EB6B8A" w:rsidRDefault="00EB6B8A">
      <w:pPr>
        <w:pBdr>
          <w:top w:val="nil"/>
          <w:left w:val="nil"/>
          <w:bottom w:val="nil"/>
          <w:right w:val="nil"/>
          <w:between w:val="nil"/>
        </w:pBdr>
        <w:rPr>
          <w:rFonts w:eastAsia="Arial"/>
          <w:b/>
          <w:color w:val="000000"/>
          <w:sz w:val="22"/>
          <w:szCs w:val="22"/>
          <w:u w:val="single"/>
        </w:rPr>
      </w:pPr>
    </w:p>
    <w:p w14:paraId="526DB3C9" w14:textId="77777777" w:rsidR="00EB6B8A" w:rsidRDefault="00EB6B8A">
      <w:pPr>
        <w:pBdr>
          <w:top w:val="nil"/>
          <w:left w:val="nil"/>
          <w:bottom w:val="nil"/>
          <w:right w:val="nil"/>
          <w:between w:val="nil"/>
        </w:pBdr>
        <w:rPr>
          <w:rFonts w:eastAsia="Arial"/>
          <w:b/>
          <w:color w:val="000000"/>
          <w:sz w:val="22"/>
          <w:szCs w:val="22"/>
          <w:u w:val="single"/>
        </w:rPr>
      </w:pPr>
    </w:p>
    <w:p w14:paraId="55970AB9" w14:textId="77777777" w:rsidR="00EB6B8A" w:rsidRDefault="00EB6B8A">
      <w:pPr>
        <w:pBdr>
          <w:top w:val="nil"/>
          <w:left w:val="nil"/>
          <w:bottom w:val="nil"/>
          <w:right w:val="nil"/>
          <w:between w:val="nil"/>
        </w:pBdr>
        <w:rPr>
          <w:rFonts w:eastAsia="Arial"/>
          <w:b/>
          <w:color w:val="000000"/>
          <w:sz w:val="22"/>
          <w:szCs w:val="22"/>
          <w:u w:val="single"/>
        </w:rPr>
      </w:pPr>
    </w:p>
    <w:p w14:paraId="3250B7E2" w14:textId="77777777" w:rsidR="00EA0EC2" w:rsidRDefault="00EA0EC2">
      <w:pPr>
        <w:pBdr>
          <w:top w:val="nil"/>
          <w:left w:val="nil"/>
          <w:bottom w:val="nil"/>
          <w:right w:val="nil"/>
          <w:between w:val="nil"/>
        </w:pBdr>
        <w:rPr>
          <w:rFonts w:eastAsia="Arial"/>
          <w:b/>
          <w:color w:val="000000"/>
          <w:sz w:val="22"/>
          <w:szCs w:val="22"/>
          <w:u w:val="single"/>
        </w:rPr>
      </w:pPr>
    </w:p>
    <w:p w14:paraId="42A210CF" w14:textId="6C28E638" w:rsidR="00110A32" w:rsidRPr="004417C9" w:rsidRDefault="00D27065">
      <w:pPr>
        <w:pBdr>
          <w:top w:val="nil"/>
          <w:left w:val="nil"/>
          <w:bottom w:val="nil"/>
          <w:right w:val="nil"/>
          <w:between w:val="nil"/>
        </w:pBdr>
        <w:rPr>
          <w:rFonts w:eastAsia="Arial"/>
          <w:b/>
          <w:color w:val="000000"/>
          <w:sz w:val="22"/>
          <w:szCs w:val="22"/>
          <w:u w:val="single"/>
        </w:rPr>
      </w:pPr>
      <w:bookmarkStart w:id="1" w:name="_GoBack"/>
      <w:bookmarkEnd w:id="1"/>
      <w:r w:rsidRPr="004417C9">
        <w:rPr>
          <w:rFonts w:eastAsia="Arial"/>
          <w:b/>
          <w:color w:val="000000"/>
          <w:sz w:val="22"/>
          <w:szCs w:val="22"/>
          <w:u w:val="single"/>
        </w:rPr>
        <w:t>Weekly Outline and Instructional Plan</w:t>
      </w:r>
    </w:p>
    <w:p w14:paraId="5E6BBBED" w14:textId="77777777" w:rsidR="00110A32" w:rsidRPr="004417C9" w:rsidRDefault="00110A32">
      <w:pPr>
        <w:pBdr>
          <w:top w:val="nil"/>
          <w:left w:val="nil"/>
          <w:bottom w:val="nil"/>
          <w:right w:val="nil"/>
          <w:between w:val="nil"/>
        </w:pBdr>
        <w:rPr>
          <w:rFonts w:eastAsia="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7"/>
        <w:gridCol w:w="2588"/>
        <w:gridCol w:w="4620"/>
      </w:tblGrid>
      <w:tr w:rsidR="00110A32" w:rsidRPr="004417C9" w14:paraId="5DD2FB37"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6156510" w14:textId="77777777" w:rsidR="00110A32" w:rsidRPr="00194549" w:rsidRDefault="00D27065">
            <w:pPr>
              <w:pBdr>
                <w:top w:val="nil"/>
                <w:left w:val="nil"/>
                <w:bottom w:val="nil"/>
                <w:right w:val="nil"/>
                <w:between w:val="nil"/>
              </w:pBdr>
              <w:jc w:val="center"/>
              <w:rPr>
                <w:rFonts w:ascii="Times New Roman" w:eastAsia="Arial" w:hAnsi="Times New Roman" w:cs="Times New Roman"/>
              </w:rPr>
            </w:pPr>
            <w:r w:rsidRPr="00194549">
              <w:rPr>
                <w:rFonts w:ascii="Times New Roman" w:eastAsia="Arial" w:hAnsi="Times New Roman" w:cs="Times New Roman"/>
                <w:b/>
              </w:rPr>
              <w:lastRenderedPageBreak/>
              <w:t>Week 1</w:t>
            </w:r>
          </w:p>
        </w:tc>
      </w:tr>
      <w:tr w:rsidR="00110A32" w:rsidRPr="004417C9" w14:paraId="4F54AE12" w14:textId="77777777" w:rsidTr="00E54A34">
        <w:trPr>
          <w:trHeight w:val="378"/>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C561C" w14:textId="77777777"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01D94" w14:textId="24F6166A"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Classroom (</w:t>
            </w:r>
            <w:r w:rsidR="00EB6B8A">
              <w:rPr>
                <w:rFonts w:ascii="Times New Roman" w:eastAsia="Arial" w:hAnsi="Times New Roman" w:cs="Times New Roman"/>
                <w:b/>
              </w:rPr>
              <w:t>5</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B9374" w14:textId="688CAC93"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Online/lab Learning Activities (</w:t>
            </w:r>
            <w:r w:rsidR="008A7A4F">
              <w:rPr>
                <w:rFonts w:ascii="Times New Roman" w:eastAsia="Arial" w:hAnsi="Times New Roman" w:cs="Times New Roman"/>
                <w:b/>
              </w:rPr>
              <w:t xml:space="preserve"> </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221A3C71" w14:textId="77777777" w:rsidTr="00E54A34">
        <w:trPr>
          <w:trHeight w:val="156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6B5C9" w14:textId="77777777" w:rsidR="00920319" w:rsidRPr="00E54A34" w:rsidRDefault="00920319" w:rsidP="00920319">
            <w:pPr>
              <w:numPr>
                <w:ilvl w:val="0"/>
                <w:numId w:val="3"/>
              </w:numPr>
            </w:pPr>
            <w:r>
              <w:t>1, 2, 3</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8EAA3"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716E4A8D" w14:textId="77777777" w:rsidR="00920319" w:rsidRPr="00E54A34" w:rsidRDefault="00920319" w:rsidP="00920319">
            <w:pPr>
              <w:pStyle w:val="ListParagraph"/>
              <w:numPr>
                <w:ilvl w:val="0"/>
                <w:numId w:val="18"/>
              </w:numPr>
              <w:ind w:left="376"/>
              <w:rPr>
                <w:rFonts w:eastAsia="Arial"/>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EED2C" w14:textId="77777777"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-Read chapters 1 and 2</w:t>
            </w:r>
          </w:p>
          <w:p w14:paraId="364D84D4" w14:textId="6DD27AAE" w:rsidR="00920319" w:rsidRDefault="00EB6B8A"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w:t>
            </w:r>
            <w:r w:rsidR="008A7A4F">
              <w:rPr>
                <w:rFonts w:ascii="Times New Roman" w:eastAsia="Arial" w:hAnsi="Times New Roman" w:cs="Times New Roman"/>
              </w:rPr>
              <w:t>l chapter exercises- Check Your U</w:t>
            </w:r>
            <w:r>
              <w:rPr>
                <w:rFonts w:ascii="Times New Roman" w:eastAsia="Arial" w:hAnsi="Times New Roman" w:cs="Times New Roman"/>
              </w:rPr>
              <w:t>nderstanding and Code Building.</w:t>
            </w:r>
          </w:p>
          <w:p w14:paraId="56ED9CAB" w14:textId="536C49A3"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w:t>
            </w:r>
            <w:r w:rsidR="008A7A4F">
              <w:rPr>
                <w:rFonts w:ascii="Times New Roman" w:eastAsia="Arial" w:hAnsi="Times New Roman" w:cs="Times New Roman"/>
              </w:rPr>
              <w:t>Case Studies</w:t>
            </w:r>
          </w:p>
          <w:p w14:paraId="74A03C49"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-Discussion Board</w:t>
            </w:r>
          </w:p>
          <w:p w14:paraId="4235B980" w14:textId="1513E024" w:rsidR="008B162C" w:rsidRPr="004417C9" w:rsidRDefault="008B162C" w:rsidP="00920319">
            <w:pPr>
              <w:tabs>
                <w:tab w:val="left" w:pos="2880"/>
                <w:tab w:val="left" w:pos="4950"/>
              </w:tabs>
              <w:rPr>
                <w:rFonts w:ascii="Times New Roman" w:eastAsia="Arial" w:hAnsi="Times New Roman" w:cs="Times New Roman"/>
              </w:rPr>
            </w:pPr>
          </w:p>
        </w:tc>
      </w:tr>
      <w:tr w:rsidR="00920319" w:rsidRPr="004417C9" w14:paraId="4753FA7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38D85D4" w14:textId="77777777" w:rsidR="00920319" w:rsidRPr="00194549" w:rsidRDefault="00920319" w:rsidP="00920319">
            <w:pPr>
              <w:jc w:val="center"/>
              <w:rPr>
                <w:rFonts w:ascii="Times New Roman" w:eastAsia="Arial" w:hAnsi="Times New Roman" w:cs="Times New Roman"/>
              </w:rPr>
            </w:pPr>
            <w:r w:rsidRPr="00194549">
              <w:rPr>
                <w:rFonts w:ascii="Times New Roman" w:eastAsia="Arial" w:hAnsi="Times New Roman" w:cs="Times New Roman"/>
                <w:b/>
              </w:rPr>
              <w:t>Week 2</w:t>
            </w:r>
          </w:p>
        </w:tc>
      </w:tr>
      <w:tr w:rsidR="00920319" w:rsidRPr="004417C9" w14:paraId="3F7693C2"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DA3DD"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44B4C" w14:textId="6E53EE9E" w:rsidR="00920319" w:rsidRPr="00194549" w:rsidRDefault="008A7A4F" w:rsidP="00920319">
            <w:pPr>
              <w:rPr>
                <w:rFonts w:ascii="Times New Roman" w:eastAsia="Arial" w:hAnsi="Times New Roman" w:cs="Times New Roman"/>
              </w:rPr>
            </w:pPr>
            <w:r>
              <w:rPr>
                <w:rFonts w:ascii="Times New Roman" w:eastAsia="Arial" w:hAnsi="Times New Roman" w:cs="Times New Roman"/>
                <w:b/>
              </w:rPr>
              <w:t>Classroom (5</w:t>
            </w:r>
            <w:r w:rsidR="008B162C">
              <w:rPr>
                <w:rFonts w:ascii="Times New Roman" w:eastAsia="Arial" w:hAnsi="Times New Roman" w:cs="Times New Roman"/>
                <w:b/>
              </w:rPr>
              <w:t xml:space="preserve"> </w:t>
            </w:r>
            <w:proofErr w:type="spellStart"/>
            <w:r w:rsidR="00920319" w:rsidRPr="00194549">
              <w:rPr>
                <w:rFonts w:ascii="Times New Roman" w:eastAsia="Arial" w:hAnsi="Times New Roman" w:cs="Times New Roman"/>
                <w:b/>
              </w:rPr>
              <w:t>hrs</w:t>
            </w:r>
            <w:proofErr w:type="spellEnd"/>
            <w:r w:rsidR="00920319"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97FBF" w14:textId="4A2D6EB8"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A7A4F">
              <w:rPr>
                <w:rFonts w:ascii="Times New Roman" w:eastAsia="Arial" w:hAnsi="Times New Roman" w:cs="Times New Roman"/>
                <w:b/>
              </w:rPr>
              <w:t xml:space="preserve"> </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2A87D02B" w14:textId="77777777" w:rsidTr="00E54A34">
        <w:trPr>
          <w:trHeight w:val="18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F5D5B" w14:textId="77777777" w:rsidR="00920319" w:rsidRPr="004417C9" w:rsidRDefault="00920319" w:rsidP="00920319">
            <w:pPr>
              <w:numPr>
                <w:ilvl w:val="0"/>
                <w:numId w:val="3"/>
              </w:numPr>
            </w:pPr>
            <w:r>
              <w:t>1, 2, 3</w:t>
            </w:r>
          </w:p>
          <w:p w14:paraId="3F7D4AC5" w14:textId="77777777" w:rsidR="00920319" w:rsidRPr="00194549" w:rsidRDefault="00920319" w:rsidP="00920319">
            <w:pPr>
              <w:rPr>
                <w:rFonts w:ascii="Times New Roman" w:eastAsia="Arial" w:hAnsi="Times New Roman" w:cs="Times New Roman"/>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31D2"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50461F5A" w14:textId="77777777" w:rsidR="00920319" w:rsidRDefault="00920319" w:rsidP="00920319">
            <w:pPr>
              <w:pStyle w:val="ListParagraph"/>
              <w:numPr>
                <w:ilvl w:val="0"/>
                <w:numId w:val="18"/>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p w14:paraId="2D2DA646" w14:textId="77777777" w:rsidR="00561326" w:rsidRPr="00E54A34" w:rsidRDefault="00561326" w:rsidP="00561326">
            <w:pPr>
              <w:pStyle w:val="ListParagraph"/>
              <w:pBdr>
                <w:top w:val="nil"/>
                <w:left w:val="nil"/>
                <w:bottom w:val="nil"/>
                <w:right w:val="nil"/>
                <w:between w:val="nil"/>
              </w:pBdr>
              <w:ind w:left="376"/>
              <w:rPr>
                <w:rFonts w:ascii="Times New Roman" w:eastAsia="Arial" w:hAnsi="Times New Roman" w:cs="Times New Roman"/>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9875" w14:textId="54DF45E7" w:rsidR="00920319" w:rsidRDefault="008A7A4F" w:rsidP="00920319">
            <w:pPr>
              <w:tabs>
                <w:tab w:val="left" w:pos="2880"/>
                <w:tab w:val="left" w:pos="4950"/>
              </w:tabs>
              <w:rPr>
                <w:rFonts w:ascii="Times New Roman" w:hAnsi="Times New Roman" w:cs="Times New Roman"/>
                <w:bCs/>
              </w:rPr>
            </w:pPr>
            <w:r>
              <w:rPr>
                <w:rFonts w:ascii="Times New Roman" w:hAnsi="Times New Roman" w:cs="Times New Roman"/>
                <w:bCs/>
              </w:rPr>
              <w:t>-Read chapters 3, 4, 5, and 6</w:t>
            </w:r>
          </w:p>
          <w:p w14:paraId="6DF58FDA" w14:textId="2E6E5C99" w:rsidR="00920319" w:rsidRDefault="008A7A4F"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chapter exercises- Check Your Understanding and Case Studies.</w:t>
            </w:r>
          </w:p>
          <w:p w14:paraId="0FC3CB6E"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6D1B61EC" w14:textId="4E889192" w:rsidR="008A7A4F" w:rsidRDefault="008A7A4F" w:rsidP="00920319">
            <w:pPr>
              <w:rPr>
                <w:rFonts w:ascii="Times New Roman" w:eastAsia="Arial" w:hAnsi="Times New Roman" w:cs="Times New Roman"/>
              </w:rPr>
            </w:pPr>
            <w:r>
              <w:rPr>
                <w:rFonts w:ascii="Times New Roman" w:eastAsia="Arial" w:hAnsi="Times New Roman" w:cs="Times New Roman"/>
              </w:rPr>
              <w:t>-Video response paper on LMS</w:t>
            </w:r>
          </w:p>
          <w:p w14:paraId="655FE2AC" w14:textId="1E1A2C1F" w:rsidR="008B162C" w:rsidRPr="00194549" w:rsidRDefault="008B162C" w:rsidP="00920319">
            <w:pPr>
              <w:rPr>
                <w:rFonts w:ascii="Times New Roman" w:eastAsia="Arial" w:hAnsi="Times New Roman" w:cs="Times New Roman"/>
              </w:rPr>
            </w:pPr>
          </w:p>
        </w:tc>
      </w:tr>
      <w:tr w:rsidR="00920319" w:rsidRPr="004417C9" w14:paraId="2311221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49BE2A" w14:textId="77777777"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3</w:t>
            </w:r>
          </w:p>
        </w:tc>
      </w:tr>
      <w:tr w:rsidR="00920319" w:rsidRPr="004417C9" w14:paraId="55EA98D4"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3F45"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6359F" w14:textId="5440D3EA"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402C2" w14:textId="6727A5B3"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700A203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DA61" w14:textId="77777777" w:rsidR="00920319" w:rsidRPr="008F47B8" w:rsidRDefault="00920319" w:rsidP="00920319">
            <w:pPr>
              <w:numPr>
                <w:ilvl w:val="0"/>
                <w:numId w:val="3"/>
              </w:numPr>
            </w:pPr>
            <w:r>
              <w:t>1, 2, 3</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77B27" w14:textId="77777777" w:rsidR="00920319" w:rsidRPr="00E54A34" w:rsidRDefault="00920319" w:rsidP="00920319">
            <w:pPr>
              <w:pStyle w:val="ListParagraph"/>
              <w:numPr>
                <w:ilvl w:val="0"/>
                <w:numId w:val="3"/>
              </w:numPr>
              <w:ind w:left="376"/>
              <w:rPr>
                <w:rFonts w:ascii="Times New Roman" w:eastAsia="Arial" w:hAnsi="Times New Roman" w:cs="Times New Roman"/>
              </w:rPr>
            </w:pPr>
            <w:r w:rsidRPr="00E54A34">
              <w:rPr>
                <w:rFonts w:ascii="Times New Roman" w:eastAsia="Arial" w:hAnsi="Times New Roman" w:cs="Times New Roman"/>
              </w:rPr>
              <w:t>Lecture</w:t>
            </w:r>
          </w:p>
          <w:p w14:paraId="64CC5EAF" w14:textId="77777777" w:rsidR="00920319" w:rsidRDefault="00920319" w:rsidP="00920319">
            <w:pPr>
              <w:pStyle w:val="ListParagraph"/>
              <w:numPr>
                <w:ilvl w:val="0"/>
                <w:numId w:val="3"/>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p w14:paraId="0F593F69" w14:textId="77777777" w:rsidR="00561326" w:rsidRPr="00E54A34" w:rsidRDefault="00561326" w:rsidP="00561326">
            <w:pPr>
              <w:pStyle w:val="ListParagraph"/>
              <w:pBdr>
                <w:top w:val="nil"/>
                <w:left w:val="nil"/>
                <w:bottom w:val="nil"/>
                <w:right w:val="nil"/>
                <w:between w:val="nil"/>
              </w:pBdr>
              <w:ind w:left="376"/>
              <w:rPr>
                <w:rFonts w:ascii="Times New Roman" w:eastAsia="Arial" w:hAnsi="Times New Roman" w:cs="Times New Roman"/>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E25ED5" w14:textId="0B67DC31"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 xml:space="preserve">-Read </w:t>
            </w:r>
            <w:r w:rsidR="008A7A4F">
              <w:rPr>
                <w:rFonts w:ascii="Times New Roman" w:hAnsi="Times New Roman" w:cs="Times New Roman"/>
                <w:bCs/>
              </w:rPr>
              <w:t>chapters 7, 8, 9, and 10</w:t>
            </w:r>
          </w:p>
          <w:p w14:paraId="205CFA5B" w14:textId="4420C564" w:rsidR="00920319" w:rsidRDefault="008A7A4F"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chapter exercises- Check Your Understanding and Case Studies</w:t>
            </w:r>
          </w:p>
          <w:p w14:paraId="72CC01A0"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1767468C" w14:textId="4208584F" w:rsidR="008B162C" w:rsidRPr="00194549" w:rsidRDefault="008B162C" w:rsidP="008A7A4F">
            <w:pPr>
              <w:rPr>
                <w:rFonts w:ascii="Times New Roman" w:eastAsia="Arial" w:hAnsi="Times New Roman" w:cs="Times New Roman"/>
              </w:rPr>
            </w:pPr>
          </w:p>
        </w:tc>
      </w:tr>
      <w:tr w:rsidR="00920319" w:rsidRPr="004417C9" w14:paraId="7D27CCD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4F835A30" w14:textId="77777777"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4</w:t>
            </w:r>
          </w:p>
        </w:tc>
      </w:tr>
      <w:tr w:rsidR="00920319" w:rsidRPr="004417C9" w14:paraId="7E8C1710"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B0390"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49E08" w14:textId="452C19E9"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4FFA"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12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3DE3C0CA"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DBA92" w14:textId="77777777" w:rsidR="00920319" w:rsidRPr="008F47B8" w:rsidRDefault="00920319" w:rsidP="00920319">
            <w:pPr>
              <w:numPr>
                <w:ilvl w:val="0"/>
                <w:numId w:val="3"/>
              </w:numPr>
            </w:pPr>
            <w:r>
              <w:t>1, 2, 3</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B5353" w14:textId="77777777" w:rsidR="00920319" w:rsidRPr="00E54A34" w:rsidRDefault="00920319" w:rsidP="00920319">
            <w:pPr>
              <w:pStyle w:val="ListParagraph"/>
              <w:numPr>
                <w:ilvl w:val="0"/>
                <w:numId w:val="3"/>
              </w:numPr>
              <w:ind w:left="376"/>
              <w:rPr>
                <w:rFonts w:ascii="Times New Roman" w:eastAsia="Arial" w:hAnsi="Times New Roman" w:cs="Times New Roman"/>
              </w:rPr>
            </w:pPr>
            <w:r w:rsidRPr="00E54A34">
              <w:rPr>
                <w:rFonts w:ascii="Times New Roman" w:eastAsia="Arial" w:hAnsi="Times New Roman" w:cs="Times New Roman"/>
              </w:rPr>
              <w:t>Lecture</w:t>
            </w:r>
          </w:p>
          <w:p w14:paraId="78485A49" w14:textId="77777777" w:rsidR="00920319" w:rsidRPr="00E54A34" w:rsidRDefault="00920319" w:rsidP="00920319">
            <w:pPr>
              <w:pStyle w:val="ListParagraph"/>
              <w:numPr>
                <w:ilvl w:val="0"/>
                <w:numId w:val="3"/>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ABC9922" w14:textId="3EDC8819" w:rsidR="00920319" w:rsidRDefault="008A7A4F" w:rsidP="00920319">
            <w:pPr>
              <w:tabs>
                <w:tab w:val="left" w:pos="2880"/>
                <w:tab w:val="left" w:pos="4950"/>
              </w:tabs>
              <w:rPr>
                <w:rFonts w:ascii="Times New Roman" w:hAnsi="Times New Roman" w:cs="Times New Roman"/>
                <w:bCs/>
              </w:rPr>
            </w:pPr>
            <w:r>
              <w:rPr>
                <w:rFonts w:ascii="Times New Roman" w:hAnsi="Times New Roman" w:cs="Times New Roman"/>
                <w:bCs/>
              </w:rPr>
              <w:t>-Read chapters 11, 12, 13, and 14</w:t>
            </w:r>
          </w:p>
          <w:p w14:paraId="69E7D2FE" w14:textId="137F002F" w:rsidR="00920319" w:rsidRDefault="008A7A4F"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chapter exercises-Check Your  Understanding and Case Studies</w:t>
            </w:r>
          </w:p>
          <w:p w14:paraId="7D964126" w14:textId="77777777" w:rsidR="00561326"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184AC89F" w14:textId="77777777" w:rsidR="008B162C" w:rsidRDefault="008B162C" w:rsidP="00920319">
            <w:pPr>
              <w:rPr>
                <w:rFonts w:ascii="Times New Roman" w:eastAsia="Arial" w:hAnsi="Times New Roman" w:cs="Times New Roman"/>
              </w:rPr>
            </w:pPr>
          </w:p>
          <w:p w14:paraId="07FF4B6A" w14:textId="77777777" w:rsidR="008A7A4F" w:rsidRDefault="008A7A4F" w:rsidP="00920319">
            <w:pPr>
              <w:rPr>
                <w:rFonts w:ascii="Times New Roman" w:eastAsia="Arial" w:hAnsi="Times New Roman" w:cs="Times New Roman"/>
              </w:rPr>
            </w:pPr>
          </w:p>
          <w:p w14:paraId="084E4618" w14:textId="04BAF614" w:rsidR="008A7A4F" w:rsidRPr="00194549" w:rsidRDefault="008A7A4F" w:rsidP="00920319">
            <w:pPr>
              <w:rPr>
                <w:rFonts w:ascii="Times New Roman" w:eastAsia="Arial" w:hAnsi="Times New Roman" w:cs="Times New Roman"/>
              </w:rPr>
            </w:pPr>
          </w:p>
        </w:tc>
      </w:tr>
      <w:tr w:rsidR="00920319" w:rsidRPr="004417C9" w14:paraId="5B9B0E82"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567D674" w14:textId="77777777"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5</w:t>
            </w:r>
          </w:p>
        </w:tc>
      </w:tr>
      <w:tr w:rsidR="00920319" w:rsidRPr="004417C9" w14:paraId="2174E4B9"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8806B"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lastRenderedPageBreak/>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377FE" w14:textId="69FF33A8"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w:t>
            </w:r>
            <w:r w:rsidR="00920319" w:rsidRPr="00E54A34">
              <w:rPr>
                <w:rFonts w:ascii="Times New Roman" w:eastAsia="Arial" w:hAnsi="Times New Roman" w:cs="Times New Roman"/>
                <w:b/>
              </w:rPr>
              <w:t>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F0D10" w14:textId="7E6D9C0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69BDA0E6"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752BE" w14:textId="77777777" w:rsidR="00920319" w:rsidRPr="00D81BF8" w:rsidRDefault="00920319" w:rsidP="00920319">
            <w:pPr>
              <w:pStyle w:val="ListParagraph"/>
              <w:numPr>
                <w:ilvl w:val="0"/>
                <w:numId w:val="15"/>
              </w:numPr>
              <w:ind w:left="345"/>
              <w:rPr>
                <w:rFonts w:ascii="Times New Roman" w:eastAsia="Arial" w:hAnsi="Times New Roman" w:cs="Times New Roman"/>
                <w:b/>
              </w:rPr>
            </w:pPr>
            <w:r>
              <w:rPr>
                <w:rFonts w:ascii="Helvetica Neue" w:eastAsia="Helvetica Neue" w:hAnsi="Helvetica Neue" w:cs="Helvetica Neue"/>
              </w:rPr>
              <w:t>1, 2, 3, 4</w:t>
            </w:r>
          </w:p>
          <w:p w14:paraId="28AE0C15" w14:textId="77777777" w:rsidR="00920319" w:rsidRPr="00E54A34" w:rsidRDefault="00920319" w:rsidP="00920319">
            <w:pPr>
              <w:ind w:left="-15"/>
              <w:rPr>
                <w:rFonts w:ascii="Times New Roman" w:eastAsia="Arial" w:hAnsi="Times New Roman" w:cs="Times New Roman"/>
                <w:b/>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238ED"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2E1EB7E3" w14:textId="77777777" w:rsidR="00920319" w:rsidRPr="00E54A34" w:rsidRDefault="00920319" w:rsidP="00920319">
            <w:pPr>
              <w:pStyle w:val="ListParagraph"/>
              <w:numPr>
                <w:ilvl w:val="0"/>
                <w:numId w:val="18"/>
              </w:numPr>
              <w:ind w:left="376"/>
              <w:rPr>
                <w:rFonts w:ascii="Times New Roman" w:eastAsia="Arial" w:hAnsi="Times New Roman" w:cs="Times New Roman"/>
                <w:b/>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1467F" w14:textId="374E4F26" w:rsidR="00920319" w:rsidRDefault="008A7A4F" w:rsidP="00920319">
            <w:pPr>
              <w:tabs>
                <w:tab w:val="left" w:pos="2880"/>
                <w:tab w:val="left" w:pos="4950"/>
              </w:tabs>
              <w:rPr>
                <w:rFonts w:ascii="Times New Roman" w:hAnsi="Times New Roman" w:cs="Times New Roman"/>
                <w:bCs/>
              </w:rPr>
            </w:pPr>
            <w:r>
              <w:rPr>
                <w:rFonts w:ascii="Times New Roman" w:hAnsi="Times New Roman" w:cs="Times New Roman"/>
                <w:bCs/>
              </w:rPr>
              <w:t>-Read chapters 15, 16, and 17</w:t>
            </w:r>
          </w:p>
          <w:p w14:paraId="597A5778" w14:textId="4E5A56A4" w:rsidR="00920319" w:rsidRDefault="008A7A4F"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chapter exercises- Check Your Understanding and Case Studies.</w:t>
            </w:r>
          </w:p>
          <w:p w14:paraId="04F3271B"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7F2FD9A6" w14:textId="40780705" w:rsidR="008B162C" w:rsidRPr="00194549" w:rsidRDefault="008B162C" w:rsidP="00920319">
            <w:pPr>
              <w:rPr>
                <w:rFonts w:ascii="Times New Roman" w:eastAsia="Arial" w:hAnsi="Times New Roman" w:cs="Times New Roman"/>
              </w:rPr>
            </w:pPr>
          </w:p>
        </w:tc>
      </w:tr>
      <w:tr w:rsidR="00920319" w:rsidRPr="004417C9" w14:paraId="6B234A02"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2AD29177" w14:textId="77777777" w:rsidR="00920319" w:rsidRPr="00E54A34" w:rsidRDefault="00920319" w:rsidP="00920319">
            <w:pPr>
              <w:ind w:left="376"/>
              <w:jc w:val="center"/>
              <w:rPr>
                <w:rFonts w:ascii="Times New Roman" w:eastAsia="Arial" w:hAnsi="Times New Roman" w:cs="Times New Roman"/>
                <w:b/>
              </w:rPr>
            </w:pPr>
            <w:r w:rsidRPr="00E54A34">
              <w:rPr>
                <w:rFonts w:ascii="Times New Roman" w:eastAsia="Arial" w:hAnsi="Times New Roman" w:cs="Times New Roman"/>
                <w:b/>
              </w:rPr>
              <w:t>Week 6</w:t>
            </w:r>
          </w:p>
        </w:tc>
      </w:tr>
      <w:tr w:rsidR="00920319" w:rsidRPr="004417C9" w14:paraId="3E59615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2F61"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5716E" w14:textId="694EC607"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w:t>
            </w:r>
            <w:r w:rsidR="00920319" w:rsidRPr="00E54A34">
              <w:rPr>
                <w:rFonts w:ascii="Times New Roman" w:eastAsia="Arial" w:hAnsi="Times New Roman" w:cs="Times New Roman"/>
                <w:b/>
              </w:rPr>
              <w:t>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76F5" w14:textId="0E0FE612"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7BAE3452"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8BD6C" w14:textId="77777777" w:rsidR="00920319" w:rsidRPr="008F47B8" w:rsidRDefault="00920319" w:rsidP="00920319">
            <w:pPr>
              <w:pStyle w:val="ListParagraph"/>
              <w:numPr>
                <w:ilvl w:val="0"/>
                <w:numId w:val="13"/>
              </w:numPr>
              <w:ind w:left="345"/>
              <w:rPr>
                <w:rFonts w:ascii="Times New Roman" w:eastAsia="Helvetica Neue" w:hAnsi="Times New Roman" w:cs="Times New Roman"/>
              </w:rPr>
            </w:pPr>
            <w:r>
              <w:rPr>
                <w:rFonts w:ascii="Helvetica Neue" w:eastAsia="Helvetica Neue" w:hAnsi="Helvetica Neue" w:cs="Helvetica Neue"/>
              </w:rPr>
              <w:t>1, 2, 3, 4</w:t>
            </w:r>
          </w:p>
          <w:p w14:paraId="32879826" w14:textId="77777777" w:rsidR="00920319" w:rsidRPr="00E54A34" w:rsidRDefault="00920319" w:rsidP="00920319">
            <w:pPr>
              <w:ind w:left="-15"/>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4C153" w14:textId="77777777" w:rsidR="00920319" w:rsidRPr="00E54A34" w:rsidRDefault="00920319" w:rsidP="00920319">
            <w:pPr>
              <w:pStyle w:val="ListParagraph"/>
              <w:numPr>
                <w:ilvl w:val="0"/>
                <w:numId w:val="13"/>
              </w:numPr>
              <w:ind w:left="376"/>
              <w:rPr>
                <w:rFonts w:ascii="Times New Roman" w:eastAsia="Arial" w:hAnsi="Times New Roman" w:cs="Times New Roman"/>
              </w:rPr>
            </w:pPr>
            <w:r w:rsidRPr="00E54A34">
              <w:rPr>
                <w:rFonts w:ascii="Times New Roman" w:eastAsia="Arial" w:hAnsi="Times New Roman" w:cs="Times New Roman"/>
              </w:rPr>
              <w:t>Lecture</w:t>
            </w:r>
          </w:p>
          <w:p w14:paraId="60D9469F" w14:textId="77777777" w:rsidR="00920319" w:rsidRPr="00E54A34" w:rsidRDefault="00920319" w:rsidP="00920319">
            <w:pPr>
              <w:pStyle w:val="ListParagraph"/>
              <w:numPr>
                <w:ilvl w:val="0"/>
                <w:numId w:val="13"/>
              </w:numPr>
              <w:ind w:left="376"/>
              <w:rPr>
                <w:rFonts w:ascii="Times New Roman" w:eastAsia="Arial" w:hAnsi="Times New Roman" w:cs="Times New Roman"/>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727D1" w14:textId="18164605"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 xml:space="preserve">-Read chapters </w:t>
            </w:r>
            <w:r w:rsidR="008A7A4F">
              <w:rPr>
                <w:rFonts w:ascii="Times New Roman" w:hAnsi="Times New Roman" w:cs="Times New Roman"/>
                <w:bCs/>
              </w:rPr>
              <w:t>18, 19, 20, and 21</w:t>
            </w:r>
          </w:p>
          <w:p w14:paraId="183F3F8A" w14:textId="793A584C"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-Homework – </w:t>
            </w:r>
            <w:r w:rsidR="008A7A4F">
              <w:rPr>
                <w:rFonts w:ascii="Times New Roman" w:eastAsia="Arial" w:hAnsi="Times New Roman" w:cs="Times New Roman"/>
              </w:rPr>
              <w:t>all chapter exercises- Check Your Understanding and Case Studies.</w:t>
            </w:r>
          </w:p>
          <w:p w14:paraId="299626A9"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0055EE93" w14:textId="7ABAB54E" w:rsidR="008B162C" w:rsidRPr="00194549" w:rsidRDefault="008B162C" w:rsidP="00920319">
            <w:pPr>
              <w:rPr>
                <w:rFonts w:ascii="Times New Roman" w:eastAsia="Arial" w:hAnsi="Times New Roman" w:cs="Times New Roman"/>
              </w:rPr>
            </w:pPr>
          </w:p>
        </w:tc>
      </w:tr>
      <w:tr w:rsidR="00920319" w:rsidRPr="004417C9" w14:paraId="39351FE4"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51A3376" w14:textId="77777777" w:rsidR="00920319" w:rsidRPr="00E54A34" w:rsidRDefault="00920319" w:rsidP="00920319">
            <w:pPr>
              <w:pStyle w:val="ListParagraph"/>
              <w:numPr>
                <w:ilvl w:val="0"/>
                <w:numId w:val="13"/>
              </w:numPr>
              <w:ind w:left="376"/>
              <w:jc w:val="center"/>
              <w:rPr>
                <w:rFonts w:ascii="Times New Roman" w:eastAsia="Arial" w:hAnsi="Times New Roman" w:cs="Times New Roman"/>
                <w:b/>
              </w:rPr>
            </w:pPr>
            <w:r w:rsidRPr="00E54A34">
              <w:rPr>
                <w:rFonts w:ascii="Times New Roman" w:eastAsia="Arial" w:hAnsi="Times New Roman" w:cs="Times New Roman"/>
                <w:b/>
              </w:rPr>
              <w:t>Week 7</w:t>
            </w:r>
          </w:p>
        </w:tc>
      </w:tr>
      <w:tr w:rsidR="00920319" w:rsidRPr="004417C9" w14:paraId="0ECDAC2C"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5487E"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ADB5F" w14:textId="5B16BC9A"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w:t>
            </w:r>
            <w:r w:rsidR="00920319" w:rsidRPr="00E54A34">
              <w:rPr>
                <w:rFonts w:ascii="Times New Roman" w:eastAsia="Arial" w:hAnsi="Times New Roman" w:cs="Times New Roman"/>
                <w:b/>
              </w:rPr>
              <w:t>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E9DEF" w14:textId="600E2E8A"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A7A4F">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2DD05B6C"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2DF5E" w14:textId="77777777" w:rsidR="00920319" w:rsidRPr="004417C9" w:rsidRDefault="00920319" w:rsidP="00920319">
            <w:pPr>
              <w:numPr>
                <w:ilvl w:val="1"/>
                <w:numId w:val="17"/>
              </w:numPr>
              <w:ind w:left="345"/>
            </w:pPr>
            <w:r>
              <w:t>1,  2,  3, 4</w:t>
            </w:r>
          </w:p>
          <w:p w14:paraId="1D4FC249" w14:textId="77777777" w:rsidR="00920319" w:rsidRPr="00194549" w:rsidRDefault="00920319" w:rsidP="00920319">
            <w:pPr>
              <w:ind w:left="345"/>
              <w:rPr>
                <w:rFonts w:ascii="Times New Roman" w:eastAsia="Arial" w:hAnsi="Times New Roman" w:cs="Times New Roman"/>
                <w:b/>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D39A6"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1CF95898" w14:textId="77777777" w:rsidR="00F0549F" w:rsidRPr="00E54A34" w:rsidRDefault="00F0549F" w:rsidP="00920319">
            <w:pPr>
              <w:pStyle w:val="ListParagraph"/>
              <w:numPr>
                <w:ilvl w:val="0"/>
                <w:numId w:val="18"/>
              </w:numPr>
              <w:ind w:left="376"/>
              <w:rPr>
                <w:rFonts w:ascii="Times New Roman" w:eastAsia="Arial" w:hAnsi="Times New Roman" w:cs="Times New Roman"/>
              </w:rPr>
            </w:pPr>
            <w:r>
              <w:rPr>
                <w:rFonts w:ascii="Times New Roman" w:eastAsia="Arial" w:hAnsi="Times New Roman" w:cs="Times New Roman"/>
              </w:rPr>
              <w:t>Presentations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8770B" w14:textId="29E078D3"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 xml:space="preserve">-Read chapters </w:t>
            </w:r>
            <w:r w:rsidR="008A7A4F">
              <w:rPr>
                <w:rFonts w:ascii="Times New Roman" w:hAnsi="Times New Roman" w:cs="Times New Roman"/>
                <w:bCs/>
              </w:rPr>
              <w:t>22, 23, 24, and 15</w:t>
            </w:r>
          </w:p>
          <w:p w14:paraId="398BA0D6" w14:textId="45595886"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-Homework – </w:t>
            </w:r>
            <w:r w:rsidR="008A7A4F">
              <w:rPr>
                <w:rFonts w:ascii="Times New Roman" w:eastAsia="Arial" w:hAnsi="Times New Roman" w:cs="Times New Roman"/>
              </w:rPr>
              <w:t>all chapter exercises- Check Your Understanding and Case Studies.</w:t>
            </w:r>
          </w:p>
          <w:p w14:paraId="47B2B4D6" w14:textId="36B2DCEB" w:rsidR="00920319" w:rsidRPr="00194549" w:rsidRDefault="00920319" w:rsidP="008A7A4F">
            <w:pPr>
              <w:tabs>
                <w:tab w:val="left" w:pos="2880"/>
                <w:tab w:val="left" w:pos="4950"/>
              </w:tabs>
              <w:rPr>
                <w:rFonts w:ascii="Times New Roman" w:eastAsia="Arial" w:hAnsi="Times New Roman" w:cs="Times New Roman"/>
              </w:rPr>
            </w:pPr>
            <w:r>
              <w:rPr>
                <w:rFonts w:ascii="Times New Roman" w:eastAsia="Arial" w:hAnsi="Times New Roman" w:cs="Times New Roman"/>
              </w:rPr>
              <w:t>-Discussion Board</w:t>
            </w:r>
          </w:p>
        </w:tc>
      </w:tr>
      <w:tr w:rsidR="00920319" w:rsidRPr="004417C9" w14:paraId="71C46496"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2D50045E" w14:textId="77777777" w:rsidR="00920319" w:rsidRPr="00194549" w:rsidRDefault="00920319" w:rsidP="00920319">
            <w:pPr>
              <w:jc w:val="center"/>
              <w:rPr>
                <w:rFonts w:ascii="Times New Roman" w:eastAsia="Arial" w:hAnsi="Times New Roman" w:cs="Times New Roman"/>
                <w:b/>
              </w:rPr>
            </w:pPr>
            <w:r w:rsidRPr="00194549">
              <w:rPr>
                <w:rFonts w:ascii="Times New Roman" w:eastAsia="Arial" w:hAnsi="Times New Roman" w:cs="Times New Roman"/>
                <w:b/>
              </w:rPr>
              <w:t>Week 8</w:t>
            </w:r>
          </w:p>
        </w:tc>
      </w:tr>
      <w:tr w:rsidR="00920319" w:rsidRPr="004417C9" w14:paraId="4D9849F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3B18D"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F26CC" w14:textId="291983C2" w:rsidR="00920319" w:rsidRPr="00194549" w:rsidRDefault="008A7A4F" w:rsidP="00920319">
            <w:pPr>
              <w:rPr>
                <w:rFonts w:ascii="Times New Roman" w:eastAsia="Arial" w:hAnsi="Times New Roman" w:cs="Times New Roman"/>
              </w:rPr>
            </w:pPr>
            <w:r>
              <w:rPr>
                <w:rFonts w:ascii="Times New Roman" w:eastAsia="Arial" w:hAnsi="Times New Roman" w:cs="Times New Roman"/>
                <w:b/>
              </w:rPr>
              <w:t>Classroom (5</w:t>
            </w:r>
            <w:r w:rsidR="008B162C">
              <w:rPr>
                <w:rFonts w:ascii="Times New Roman" w:eastAsia="Arial" w:hAnsi="Times New Roman" w:cs="Times New Roman"/>
                <w:b/>
              </w:rPr>
              <w:t xml:space="preserve"> </w:t>
            </w:r>
            <w:proofErr w:type="spellStart"/>
            <w:r w:rsidR="00920319" w:rsidRPr="00194549">
              <w:rPr>
                <w:rFonts w:ascii="Times New Roman" w:eastAsia="Arial" w:hAnsi="Times New Roman" w:cs="Times New Roman"/>
                <w:b/>
              </w:rPr>
              <w:t>hrs</w:t>
            </w:r>
            <w:proofErr w:type="spellEnd"/>
            <w:r w:rsidR="00920319"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EFA0" w14:textId="77777777" w:rsidR="00920319" w:rsidRDefault="00920319" w:rsidP="00920319">
            <w:pPr>
              <w:rPr>
                <w:rFonts w:ascii="Times New Roman" w:eastAsia="Arial" w:hAnsi="Times New Roman" w:cs="Times New Roman"/>
                <w:b/>
              </w:rPr>
            </w:pPr>
            <w:r w:rsidRPr="00194549">
              <w:rPr>
                <w:rFonts w:ascii="Times New Roman" w:eastAsia="Arial" w:hAnsi="Times New Roman" w:cs="Times New Roman"/>
                <w:b/>
              </w:rPr>
              <w:t>O</w:t>
            </w:r>
            <w:r w:rsidR="008A7A4F">
              <w:rPr>
                <w:rFonts w:ascii="Times New Roman" w:eastAsia="Arial" w:hAnsi="Times New Roman" w:cs="Times New Roman"/>
                <w:b/>
              </w:rPr>
              <w:t>nline/lab Learning Activities (</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p w14:paraId="5D1018E7" w14:textId="2F969E46" w:rsidR="008024FB" w:rsidRPr="00194549" w:rsidRDefault="008024FB" w:rsidP="00920319">
            <w:pPr>
              <w:rPr>
                <w:rFonts w:ascii="Times New Roman" w:eastAsia="Arial" w:hAnsi="Times New Roman" w:cs="Times New Roman"/>
              </w:rPr>
            </w:pPr>
            <w:r>
              <w:rPr>
                <w:rFonts w:ascii="Times New Roman" w:eastAsia="Arial" w:hAnsi="Times New Roman" w:cs="Times New Roman"/>
                <w:b/>
              </w:rPr>
              <w:t>-</w:t>
            </w:r>
            <w:r w:rsidRPr="008024FB">
              <w:rPr>
                <w:rFonts w:ascii="Times New Roman" w:eastAsia="Arial" w:hAnsi="Times New Roman" w:cs="Times New Roman"/>
              </w:rPr>
              <w:t>Discussion</w:t>
            </w:r>
          </w:p>
        </w:tc>
      </w:tr>
      <w:tr w:rsidR="00920319" w:rsidRPr="004417C9" w14:paraId="4DF0CD3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B09E2" w14:textId="77777777" w:rsidR="00920319" w:rsidRPr="00E54A34" w:rsidRDefault="00920319" w:rsidP="00920319">
            <w:pPr>
              <w:pStyle w:val="ListParagraph"/>
              <w:numPr>
                <w:ilvl w:val="0"/>
                <w:numId w:val="19"/>
              </w:numPr>
              <w:ind w:left="345"/>
              <w:rPr>
                <w:rFonts w:eastAsia="Arial"/>
                <w:b/>
              </w:rPr>
            </w:pPr>
            <w:r>
              <w:rPr>
                <w:rFonts w:eastAsia="Arial"/>
                <w:b/>
              </w:rPr>
              <w:t>1, 2, 3, 4</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0BED" w14:textId="77777777" w:rsidR="00920319" w:rsidRPr="004417C9" w:rsidRDefault="00920319" w:rsidP="00920319">
            <w:pPr>
              <w:rPr>
                <w:rFonts w:ascii="Times New Roman" w:eastAsia="Arial" w:hAnsi="Times New Roman" w:cs="Times New Roman"/>
              </w:rPr>
            </w:pPr>
            <w:r>
              <w:rPr>
                <w:rFonts w:ascii="Times New Roman" w:eastAsia="Arial" w:hAnsi="Times New Roman" w:cs="Times New Roman"/>
              </w:rPr>
              <w:t>Final</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1615C" w14:textId="77777777" w:rsidR="00920319" w:rsidRPr="004417C9" w:rsidRDefault="00920319" w:rsidP="00920319">
            <w:pPr>
              <w:rPr>
                <w:rFonts w:ascii="Times New Roman" w:eastAsia="Arial" w:hAnsi="Times New Roman" w:cs="Times New Roman"/>
              </w:rPr>
            </w:pPr>
            <w:r>
              <w:rPr>
                <w:rFonts w:ascii="Times New Roman" w:eastAsia="Arial" w:hAnsi="Times New Roman" w:cs="Times New Roman"/>
              </w:rPr>
              <w:t>Discussion Board</w:t>
            </w:r>
          </w:p>
        </w:tc>
      </w:tr>
    </w:tbl>
    <w:p w14:paraId="29FE1CDD" w14:textId="77777777" w:rsidR="00110A32" w:rsidRPr="004417C9" w:rsidRDefault="00D27065">
      <w:pPr>
        <w:pBdr>
          <w:top w:val="nil"/>
          <w:left w:val="nil"/>
          <w:bottom w:val="nil"/>
          <w:right w:val="nil"/>
          <w:between w:val="nil"/>
        </w:pBdr>
        <w:spacing w:after="200" w:line="276" w:lineRule="auto"/>
        <w:rPr>
          <w:rFonts w:eastAsia="Arial"/>
          <w:sz w:val="22"/>
          <w:szCs w:val="22"/>
        </w:rPr>
      </w:pPr>
      <w:r w:rsidRPr="004417C9">
        <w:rPr>
          <w:rFonts w:eastAsia="Arial"/>
          <w:sz w:val="22"/>
          <w:szCs w:val="22"/>
        </w:rPr>
        <w:t>*subject to change</w:t>
      </w:r>
    </w:p>
    <w:p w14:paraId="14A60841" w14:textId="171F6140" w:rsidR="00110A32" w:rsidRPr="004417C9" w:rsidRDefault="00D27065">
      <w:pPr>
        <w:pBdr>
          <w:top w:val="nil"/>
          <w:left w:val="nil"/>
          <w:bottom w:val="nil"/>
          <w:right w:val="nil"/>
          <w:between w:val="nil"/>
        </w:pBdr>
        <w:spacing w:after="200" w:line="276" w:lineRule="auto"/>
        <w:rPr>
          <w:rFonts w:eastAsia="Arial"/>
          <w:b/>
          <w:sz w:val="22"/>
          <w:szCs w:val="22"/>
        </w:rPr>
      </w:pPr>
      <w:r w:rsidRPr="004417C9">
        <w:rPr>
          <w:rFonts w:eastAsia="Arial"/>
          <w:sz w:val="22"/>
          <w:szCs w:val="22"/>
        </w:rPr>
        <w:t xml:space="preserve">Most weeks start on Sunday and end on Saturday. Week 1 will start on Monday at 12:01am and end on Saturday at 11:59pm eastern standard time. </w:t>
      </w:r>
      <w:r w:rsidRPr="004417C9">
        <w:rPr>
          <w:rFonts w:eastAsia="Arial"/>
          <w:b/>
          <w:sz w:val="22"/>
          <w:szCs w:val="22"/>
        </w:rPr>
        <w:t xml:space="preserve">Week 8 will start on Sunday at 12:01 am and end on Friday at 4:00pm eastern standard time. Please </w:t>
      </w:r>
      <w:r w:rsidR="00DF07F5" w:rsidRPr="004417C9">
        <w:rPr>
          <w:rFonts w:eastAsia="Arial"/>
          <w:b/>
          <w:sz w:val="22"/>
          <w:szCs w:val="22"/>
        </w:rPr>
        <w:t>have</w:t>
      </w:r>
      <w:r w:rsidR="00DF07F5">
        <w:rPr>
          <w:rFonts w:eastAsia="Arial"/>
          <w:b/>
          <w:sz w:val="22"/>
          <w:szCs w:val="22"/>
        </w:rPr>
        <w:t xml:space="preserve"> all</w:t>
      </w:r>
      <w:r w:rsidRPr="004417C9">
        <w:rPr>
          <w:rFonts w:eastAsia="Arial"/>
          <w:b/>
          <w:sz w:val="22"/>
          <w:szCs w:val="22"/>
        </w:rPr>
        <w:t xml:space="preserve"> quizzes</w:t>
      </w:r>
      <w:r w:rsidR="00DF07F5">
        <w:rPr>
          <w:rFonts w:eastAsia="Arial"/>
          <w:b/>
          <w:sz w:val="22"/>
          <w:szCs w:val="22"/>
        </w:rPr>
        <w:t>/exams</w:t>
      </w:r>
      <w:r w:rsidRPr="004417C9">
        <w:rPr>
          <w:rFonts w:eastAsia="Arial"/>
          <w:b/>
          <w:sz w:val="22"/>
          <w:szCs w:val="22"/>
        </w:rPr>
        <w:t xml:space="preserve">, assignments, papers, and discussion posts due by 4:00pm on </w:t>
      </w:r>
      <w:r w:rsidR="00226759">
        <w:rPr>
          <w:rFonts w:eastAsia="Arial"/>
          <w:b/>
          <w:sz w:val="22"/>
          <w:szCs w:val="22"/>
        </w:rPr>
        <w:t>Thursday</w:t>
      </w:r>
      <w:r w:rsidRPr="004417C9">
        <w:rPr>
          <w:rFonts w:eastAsia="Arial"/>
          <w:b/>
          <w:sz w:val="22"/>
          <w:szCs w:val="22"/>
        </w:rPr>
        <w:t xml:space="preserve"> of week 8.</w:t>
      </w:r>
    </w:p>
    <w:p w14:paraId="40976168" w14:textId="77777777" w:rsidR="00110A32" w:rsidRPr="004417C9" w:rsidRDefault="00D27065">
      <w:pPr>
        <w:pBdr>
          <w:top w:val="nil"/>
          <w:left w:val="nil"/>
          <w:bottom w:val="nil"/>
          <w:right w:val="nil"/>
          <w:between w:val="nil"/>
        </w:pBdr>
        <w:spacing w:after="200" w:line="276" w:lineRule="auto"/>
        <w:rPr>
          <w:rFonts w:eastAsia="Arial"/>
          <w:color w:val="0000FF"/>
          <w:sz w:val="22"/>
          <w:szCs w:val="22"/>
        </w:rPr>
      </w:pPr>
      <w:r w:rsidRPr="004417C9">
        <w:rPr>
          <w:rFonts w:eastAsia="Arial"/>
          <w:b/>
          <w:sz w:val="22"/>
          <w:szCs w:val="22"/>
        </w:rPr>
        <w:t xml:space="preserve">Announcements: </w:t>
      </w:r>
      <w:r w:rsidRPr="004417C9">
        <w:rPr>
          <w:rFonts w:eastAsia="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w:t>
      </w:r>
      <w:r w:rsidRPr="004417C9">
        <w:rPr>
          <w:rFonts w:eastAsia="Arial"/>
          <w:sz w:val="22"/>
          <w:szCs w:val="22"/>
        </w:rPr>
        <w:lastRenderedPageBreak/>
        <w:t>materials and further readings for students based on their research proposals and maintain a space for students to ask questions and converse with one another via the discussion board feature of E360</w:t>
      </w:r>
      <w:r w:rsidR="002414D3" w:rsidRPr="004417C9">
        <w:rPr>
          <w:rFonts w:eastAsia="Arial"/>
          <w:sz w:val="22"/>
          <w:szCs w:val="22"/>
        </w:rPr>
        <w:t>.</w:t>
      </w:r>
    </w:p>
    <w:p w14:paraId="0A80AAAD" w14:textId="44D2148F" w:rsidR="00110A32" w:rsidRPr="004417C9" w:rsidRDefault="00D27065">
      <w:pPr>
        <w:pBdr>
          <w:top w:val="nil"/>
          <w:left w:val="nil"/>
          <w:bottom w:val="nil"/>
          <w:right w:val="nil"/>
          <w:between w:val="nil"/>
        </w:pBdr>
        <w:spacing w:after="200" w:line="276" w:lineRule="auto"/>
        <w:rPr>
          <w:rFonts w:eastAsia="Arial"/>
          <w:color w:val="0000FF"/>
          <w:sz w:val="22"/>
          <w:szCs w:val="22"/>
        </w:rPr>
      </w:pPr>
      <w:r w:rsidRPr="004417C9">
        <w:rPr>
          <w:rFonts w:eastAsia="Arial"/>
          <w:b/>
          <w:sz w:val="22"/>
          <w:szCs w:val="22"/>
        </w:rPr>
        <w:t>Discussions:</w:t>
      </w:r>
      <w:r w:rsidRPr="004417C9">
        <w:rPr>
          <w:rFonts w:eastAsia="Arial"/>
          <w:sz w:val="22"/>
          <w:szCs w:val="22"/>
        </w:rPr>
        <w:t xml:space="preserve"> </w:t>
      </w:r>
      <w:r w:rsidR="00DA06BD" w:rsidRPr="004417C9">
        <w:rPr>
          <w:rFonts w:eastAsia="Arial"/>
          <w:sz w:val="22"/>
          <w:szCs w:val="22"/>
        </w:rPr>
        <w:t>(</w:t>
      </w:r>
      <w:r w:rsidR="009A70C1" w:rsidRPr="00FA75A6">
        <w:rPr>
          <w:rFonts w:eastAsia="Arial"/>
          <w:b/>
          <w:color w:val="00B0F0"/>
          <w:sz w:val="22"/>
          <w:szCs w:val="22"/>
        </w:rPr>
        <w:t>3</w:t>
      </w:r>
      <w:r w:rsidR="002414D3" w:rsidRPr="00FA75A6">
        <w:rPr>
          <w:rFonts w:eastAsia="Arial"/>
          <w:b/>
          <w:color w:val="00B0F0"/>
          <w:sz w:val="22"/>
          <w:szCs w:val="22"/>
        </w:rPr>
        <w:t>0</w:t>
      </w:r>
      <w:r w:rsidRPr="00FA75A6">
        <w:rPr>
          <w:rFonts w:eastAsia="Arial"/>
          <w:b/>
          <w:color w:val="00B0F0"/>
          <w:sz w:val="22"/>
          <w:szCs w:val="22"/>
        </w:rPr>
        <w:t xml:space="preserve"> points</w:t>
      </w:r>
      <w:r w:rsidR="00DA06BD" w:rsidRPr="004417C9">
        <w:rPr>
          <w:rFonts w:eastAsia="Arial"/>
          <w:sz w:val="22"/>
          <w:szCs w:val="22"/>
        </w:rPr>
        <w:t>)</w:t>
      </w:r>
      <w:r w:rsidRPr="004417C9">
        <w:rPr>
          <w:rFonts w:eastAsia="Arial"/>
          <w:sz w:val="22"/>
          <w:szCs w:val="22"/>
        </w:rPr>
        <w:t xml:space="preserve"> All discussion must have 1 su</w:t>
      </w:r>
      <w:r w:rsidR="00500C4C">
        <w:rPr>
          <w:rFonts w:eastAsia="Arial"/>
          <w:sz w:val="22"/>
          <w:szCs w:val="22"/>
        </w:rPr>
        <w:t>bstantive initial response and 1</w:t>
      </w:r>
      <w:r w:rsidRPr="004417C9">
        <w:rPr>
          <w:rFonts w:eastAsia="Arial"/>
          <w:sz w:val="22"/>
          <w:szCs w:val="22"/>
        </w:rPr>
        <w:t xml:space="preserve"> substantive responses to your classmates. </w:t>
      </w:r>
      <w:r w:rsidR="00DA06BD" w:rsidRPr="004417C9">
        <w:rPr>
          <w:rFonts w:eastAsia="Arial"/>
          <w:sz w:val="22"/>
          <w:szCs w:val="22"/>
        </w:rPr>
        <w:t>Your initial post should be done by Thursday at 11:59pm, and a</w:t>
      </w:r>
      <w:r w:rsidRPr="004417C9">
        <w:rPr>
          <w:rFonts w:eastAsia="Arial"/>
          <w:sz w:val="22"/>
          <w:szCs w:val="22"/>
        </w:rPr>
        <w:t xml:space="preserve">ll posts must be in by Saturday 11:59pm. </w:t>
      </w:r>
    </w:p>
    <w:p w14:paraId="052064CD" w14:textId="54AE1368" w:rsidR="00110A32" w:rsidRPr="004417C9" w:rsidRDefault="00D27065">
      <w:pPr>
        <w:pBdr>
          <w:top w:val="nil"/>
          <w:left w:val="nil"/>
          <w:bottom w:val="nil"/>
          <w:right w:val="nil"/>
          <w:between w:val="nil"/>
        </w:pBdr>
        <w:spacing w:after="200" w:line="276" w:lineRule="auto"/>
        <w:rPr>
          <w:rFonts w:eastAsia="Arial"/>
          <w:sz w:val="22"/>
          <w:szCs w:val="22"/>
        </w:rPr>
      </w:pPr>
      <w:r w:rsidRPr="004417C9">
        <w:rPr>
          <w:rFonts w:eastAsia="Arial"/>
          <w:b/>
          <w:sz w:val="22"/>
          <w:szCs w:val="22"/>
        </w:rPr>
        <w:t>Quizzes</w:t>
      </w:r>
      <w:r w:rsidR="00500C4C">
        <w:rPr>
          <w:rFonts w:eastAsia="Arial"/>
          <w:b/>
          <w:sz w:val="22"/>
          <w:szCs w:val="22"/>
        </w:rPr>
        <w:t>/Exams</w:t>
      </w:r>
      <w:r w:rsidRPr="004417C9">
        <w:rPr>
          <w:rFonts w:eastAsia="Arial"/>
          <w:b/>
          <w:sz w:val="22"/>
          <w:szCs w:val="22"/>
        </w:rPr>
        <w:t xml:space="preserve">: </w:t>
      </w:r>
      <w:r w:rsidR="00500C4C">
        <w:rPr>
          <w:rFonts w:eastAsia="Arial"/>
          <w:sz w:val="22"/>
          <w:szCs w:val="22"/>
        </w:rPr>
        <w:t>(</w:t>
      </w:r>
      <w:r w:rsidR="00500C4C" w:rsidRPr="00FA75A6">
        <w:rPr>
          <w:rFonts w:eastAsia="Arial"/>
          <w:b/>
          <w:color w:val="00B0F0"/>
          <w:sz w:val="22"/>
          <w:szCs w:val="22"/>
        </w:rPr>
        <w:t>50</w:t>
      </w:r>
      <w:r w:rsidRPr="00FA75A6">
        <w:rPr>
          <w:rFonts w:eastAsia="Arial"/>
          <w:b/>
          <w:color w:val="00B0F0"/>
          <w:sz w:val="22"/>
          <w:szCs w:val="22"/>
        </w:rPr>
        <w:t xml:space="preserve"> points</w:t>
      </w:r>
      <w:r w:rsidR="00DA06BD" w:rsidRPr="00FA75A6">
        <w:rPr>
          <w:rFonts w:eastAsia="Arial"/>
          <w:b/>
          <w:color w:val="00B0F0"/>
          <w:sz w:val="22"/>
          <w:szCs w:val="22"/>
        </w:rPr>
        <w:t xml:space="preserve"> each</w:t>
      </w:r>
      <w:r w:rsidRPr="004417C9">
        <w:rPr>
          <w:rFonts w:eastAsia="Arial"/>
          <w:sz w:val="22"/>
          <w:szCs w:val="22"/>
        </w:rPr>
        <w:t>) All quizzes are due by</w:t>
      </w:r>
      <w:r w:rsidR="00AC341C">
        <w:rPr>
          <w:rFonts w:eastAsia="Arial"/>
          <w:sz w:val="22"/>
          <w:szCs w:val="22"/>
        </w:rPr>
        <w:t xml:space="preserve"> Saturday</w:t>
      </w:r>
      <w:r w:rsidRPr="004417C9">
        <w:rPr>
          <w:rFonts w:eastAsia="Arial"/>
          <w:sz w:val="22"/>
          <w:szCs w:val="22"/>
        </w:rPr>
        <w:t xml:space="preserve"> at 11:59pm </w:t>
      </w:r>
      <w:proofErr w:type="spellStart"/>
      <w:r w:rsidRPr="004417C9">
        <w:rPr>
          <w:rFonts w:eastAsia="Arial"/>
          <w:sz w:val="22"/>
          <w:szCs w:val="22"/>
        </w:rPr>
        <w:t>est</w:t>
      </w:r>
      <w:proofErr w:type="spellEnd"/>
      <w:r w:rsidRPr="004417C9">
        <w:rPr>
          <w:rFonts w:eastAsia="Arial"/>
          <w:sz w:val="22"/>
          <w:szCs w:val="22"/>
        </w:rPr>
        <w:t>,</w:t>
      </w:r>
    </w:p>
    <w:p w14:paraId="46C7B78E" w14:textId="77777777" w:rsidR="00110A32" w:rsidRPr="004417C9" w:rsidRDefault="00D27065">
      <w:pPr>
        <w:numPr>
          <w:ilvl w:val="0"/>
          <w:numId w:val="2"/>
        </w:numPr>
        <w:spacing w:before="240" w:line="276" w:lineRule="auto"/>
        <w:rPr>
          <w:rFonts w:eastAsia="Arial"/>
          <w:sz w:val="22"/>
          <w:szCs w:val="22"/>
        </w:rPr>
      </w:pPr>
      <w:r w:rsidRPr="004417C9">
        <w:rPr>
          <w:rFonts w:eastAsia="Arial"/>
          <w:sz w:val="22"/>
          <w:szCs w:val="22"/>
        </w:rPr>
        <w:t xml:space="preserve">There are </w:t>
      </w:r>
      <w:r w:rsidR="00DA06BD" w:rsidRPr="004417C9">
        <w:rPr>
          <w:rFonts w:eastAsia="Arial"/>
          <w:sz w:val="22"/>
          <w:szCs w:val="22"/>
        </w:rPr>
        <w:t>7</w:t>
      </w:r>
      <w:r w:rsidRPr="004417C9">
        <w:rPr>
          <w:rFonts w:eastAsia="Arial"/>
          <w:sz w:val="22"/>
          <w:szCs w:val="22"/>
        </w:rPr>
        <w:t xml:space="preserve"> quizzes given in E360</w:t>
      </w:r>
      <w:r w:rsidR="00DA06BD" w:rsidRPr="004417C9">
        <w:rPr>
          <w:rFonts w:eastAsia="Arial"/>
          <w:sz w:val="22"/>
          <w:szCs w:val="22"/>
        </w:rPr>
        <w:t>, one</w:t>
      </w:r>
      <w:r w:rsidRPr="004417C9">
        <w:rPr>
          <w:rFonts w:eastAsia="Arial"/>
          <w:sz w:val="22"/>
          <w:szCs w:val="22"/>
        </w:rPr>
        <w:t xml:space="preserve"> each week</w:t>
      </w:r>
      <w:r w:rsidR="00DA06BD" w:rsidRPr="004417C9">
        <w:rPr>
          <w:rFonts w:eastAsia="Arial"/>
          <w:sz w:val="22"/>
          <w:szCs w:val="22"/>
        </w:rPr>
        <w:t xml:space="preserve"> excluding week 8</w:t>
      </w:r>
    </w:p>
    <w:p w14:paraId="76D9AD6E" w14:textId="77777777" w:rsidR="00110A32" w:rsidRPr="004417C9" w:rsidRDefault="00D27065">
      <w:pPr>
        <w:numPr>
          <w:ilvl w:val="0"/>
          <w:numId w:val="2"/>
        </w:numPr>
        <w:spacing w:line="276" w:lineRule="auto"/>
        <w:rPr>
          <w:rFonts w:eastAsia="Arial"/>
          <w:sz w:val="22"/>
          <w:szCs w:val="22"/>
        </w:rPr>
      </w:pPr>
      <w:r w:rsidRPr="004417C9">
        <w:rPr>
          <w:rFonts w:eastAsia="Arial"/>
          <w:sz w:val="22"/>
          <w:szCs w:val="22"/>
        </w:rPr>
        <w:t xml:space="preserve">Questions are designed to gauge student participation in the course as well as the students' understanding of course content. </w:t>
      </w:r>
    </w:p>
    <w:p w14:paraId="17DF55EA" w14:textId="5ECB93B6" w:rsidR="00110A32" w:rsidRPr="004417C9" w:rsidRDefault="00D27065">
      <w:pPr>
        <w:numPr>
          <w:ilvl w:val="0"/>
          <w:numId w:val="2"/>
        </w:numPr>
        <w:spacing w:line="276" w:lineRule="auto"/>
        <w:rPr>
          <w:rFonts w:eastAsia="Arial"/>
          <w:sz w:val="22"/>
          <w:szCs w:val="22"/>
        </w:rPr>
      </w:pPr>
      <w:r w:rsidRPr="004417C9">
        <w:rPr>
          <w:rFonts w:eastAsia="Arial"/>
          <w:sz w:val="22"/>
          <w:szCs w:val="22"/>
        </w:rPr>
        <w:t>After the due date, the quiz</w:t>
      </w:r>
      <w:r w:rsidR="00500C4C">
        <w:rPr>
          <w:rFonts w:eastAsia="Arial"/>
          <w:sz w:val="22"/>
          <w:szCs w:val="22"/>
        </w:rPr>
        <w:t>/exam</w:t>
      </w:r>
      <w:r w:rsidRPr="004417C9">
        <w:rPr>
          <w:rFonts w:eastAsia="Arial"/>
          <w:sz w:val="22"/>
          <w:szCs w:val="22"/>
        </w:rPr>
        <w:t xml:space="preserve"> will disappear from the course. Therefore, students must complete the quizzes</w:t>
      </w:r>
      <w:r w:rsidR="00500C4C">
        <w:rPr>
          <w:rFonts w:eastAsia="Arial"/>
          <w:sz w:val="22"/>
          <w:szCs w:val="22"/>
        </w:rPr>
        <w:t>/exams</w:t>
      </w:r>
      <w:r w:rsidRPr="004417C9">
        <w:rPr>
          <w:rFonts w:eastAsia="Arial"/>
          <w:sz w:val="22"/>
          <w:szCs w:val="22"/>
        </w:rPr>
        <w:t xml:space="preserve"> by the date assigned.</w:t>
      </w:r>
    </w:p>
    <w:p w14:paraId="6DEFBCB5" w14:textId="77777777" w:rsidR="00110A32" w:rsidRPr="004417C9" w:rsidRDefault="00D27065">
      <w:pPr>
        <w:numPr>
          <w:ilvl w:val="0"/>
          <w:numId w:val="2"/>
        </w:numPr>
        <w:spacing w:after="240" w:line="276" w:lineRule="auto"/>
        <w:rPr>
          <w:rFonts w:eastAsia="Arial"/>
          <w:sz w:val="22"/>
          <w:szCs w:val="22"/>
        </w:rPr>
      </w:pPr>
      <w:r w:rsidRPr="004417C9">
        <w:rPr>
          <w:rFonts w:eastAsia="Arial"/>
          <w:sz w:val="22"/>
          <w:szCs w:val="22"/>
        </w:rPr>
        <w:t>There are NO makeup on quizzes.</w:t>
      </w:r>
    </w:p>
    <w:p w14:paraId="21276FA1" w14:textId="11C66EAB" w:rsidR="00DA06BD" w:rsidRPr="004417C9" w:rsidRDefault="00DA06BD" w:rsidP="00DA06BD">
      <w:pPr>
        <w:spacing w:line="276" w:lineRule="auto"/>
        <w:jc w:val="both"/>
        <w:rPr>
          <w:bCs/>
          <w:sz w:val="22"/>
          <w:szCs w:val="22"/>
        </w:rPr>
      </w:pPr>
      <w:r w:rsidRPr="004417C9">
        <w:rPr>
          <w:rFonts w:eastAsia="Arial"/>
          <w:b/>
          <w:sz w:val="22"/>
          <w:szCs w:val="22"/>
        </w:rPr>
        <w:t xml:space="preserve">Final </w:t>
      </w:r>
      <w:r w:rsidR="00D27065" w:rsidRPr="004417C9">
        <w:rPr>
          <w:rFonts w:eastAsia="Arial"/>
          <w:b/>
          <w:sz w:val="22"/>
          <w:szCs w:val="22"/>
        </w:rPr>
        <w:t>Exam:</w:t>
      </w:r>
      <w:r w:rsidRPr="004417C9">
        <w:rPr>
          <w:rFonts w:eastAsia="Arial"/>
          <w:b/>
          <w:sz w:val="22"/>
          <w:szCs w:val="22"/>
        </w:rPr>
        <w:t xml:space="preserve"> </w:t>
      </w:r>
      <w:r w:rsidRPr="004417C9">
        <w:rPr>
          <w:rFonts w:eastAsia="Arial"/>
          <w:sz w:val="22"/>
          <w:szCs w:val="22"/>
        </w:rPr>
        <w:t>(</w:t>
      </w:r>
      <w:r w:rsidRPr="00FA75A6">
        <w:rPr>
          <w:rFonts w:eastAsia="Arial"/>
          <w:b/>
          <w:color w:val="00B0F0"/>
          <w:sz w:val="22"/>
          <w:szCs w:val="22"/>
        </w:rPr>
        <w:t>1</w:t>
      </w:r>
      <w:r w:rsidR="00500C4C" w:rsidRPr="00FA75A6">
        <w:rPr>
          <w:rFonts w:eastAsia="Arial"/>
          <w:b/>
          <w:color w:val="00B0F0"/>
          <w:sz w:val="22"/>
          <w:szCs w:val="22"/>
        </w:rPr>
        <w:t>4</w:t>
      </w:r>
      <w:r w:rsidRPr="00FA75A6">
        <w:rPr>
          <w:rFonts w:eastAsia="Arial"/>
          <w:b/>
          <w:color w:val="00B0F0"/>
          <w:sz w:val="22"/>
          <w:szCs w:val="22"/>
        </w:rPr>
        <w:t>0 points</w:t>
      </w:r>
      <w:r w:rsidRPr="004417C9">
        <w:rPr>
          <w:rFonts w:eastAsia="Arial"/>
          <w:sz w:val="22"/>
          <w:szCs w:val="22"/>
        </w:rPr>
        <w:t>)</w:t>
      </w:r>
      <w:r w:rsidR="00D27065" w:rsidRPr="004417C9">
        <w:rPr>
          <w:rFonts w:eastAsia="Arial"/>
          <w:b/>
          <w:sz w:val="22"/>
          <w:szCs w:val="22"/>
        </w:rPr>
        <w:t xml:space="preserve"> </w:t>
      </w:r>
      <w:r w:rsidRPr="004417C9">
        <w:rPr>
          <w:bCs/>
          <w:sz w:val="22"/>
          <w:szCs w:val="22"/>
        </w:rPr>
        <w:t xml:space="preserve">The final exam will be taken in class in week 8. </w:t>
      </w:r>
    </w:p>
    <w:p w14:paraId="006EAB69" w14:textId="77777777" w:rsidR="00FA75A6" w:rsidRDefault="00FA75A6" w:rsidP="004417C9">
      <w:pPr>
        <w:ind w:left="-5"/>
        <w:jc w:val="both"/>
        <w:rPr>
          <w:b/>
          <w:sz w:val="22"/>
          <w:szCs w:val="22"/>
        </w:rPr>
      </w:pPr>
    </w:p>
    <w:p w14:paraId="68C175E1" w14:textId="2BFE6E1B" w:rsidR="004417C9" w:rsidRDefault="004417C9" w:rsidP="004417C9">
      <w:pPr>
        <w:ind w:left="-5"/>
        <w:jc w:val="both"/>
        <w:rPr>
          <w:bCs/>
          <w:sz w:val="22"/>
          <w:szCs w:val="22"/>
        </w:rPr>
      </w:pPr>
      <w:r w:rsidRPr="004417C9">
        <w:rPr>
          <w:b/>
          <w:sz w:val="22"/>
          <w:szCs w:val="22"/>
        </w:rPr>
        <w:t>Class participation</w:t>
      </w:r>
      <w:r w:rsidR="00500C4C">
        <w:rPr>
          <w:b/>
          <w:sz w:val="22"/>
          <w:szCs w:val="22"/>
        </w:rPr>
        <w:t>/Professional Development</w:t>
      </w:r>
      <w:r w:rsidRPr="004417C9">
        <w:rPr>
          <w:b/>
          <w:sz w:val="22"/>
          <w:szCs w:val="22"/>
        </w:rPr>
        <w:t xml:space="preserve">: </w:t>
      </w:r>
      <w:r w:rsidR="00500C4C">
        <w:rPr>
          <w:sz w:val="22"/>
          <w:szCs w:val="22"/>
        </w:rPr>
        <w:t>(</w:t>
      </w:r>
      <w:r w:rsidR="00500C4C" w:rsidRPr="00FA75A6">
        <w:rPr>
          <w:b/>
          <w:color w:val="00B0F0"/>
          <w:sz w:val="22"/>
          <w:szCs w:val="22"/>
        </w:rPr>
        <w:t>20</w:t>
      </w:r>
      <w:r w:rsidRPr="00FA75A6">
        <w:rPr>
          <w:b/>
          <w:color w:val="00B0F0"/>
          <w:sz w:val="22"/>
          <w:szCs w:val="22"/>
        </w:rPr>
        <w:t xml:space="preserve"> pts each week</w:t>
      </w:r>
      <w:r w:rsidRPr="004417C9">
        <w:rPr>
          <w:sz w:val="22"/>
          <w:szCs w:val="22"/>
        </w:rPr>
        <w:t>)</w:t>
      </w:r>
      <w:r w:rsidRPr="004417C9">
        <w:rPr>
          <w:b/>
          <w:sz w:val="22"/>
          <w:szCs w:val="22"/>
        </w:rPr>
        <w:t xml:space="preserve"> </w:t>
      </w:r>
      <w:r w:rsidR="00500C4C">
        <w:rPr>
          <w:bCs/>
          <w:sz w:val="22"/>
          <w:szCs w:val="22"/>
        </w:rPr>
        <w:t xml:space="preserve">Since this is taught as a on-campus class, we will be meeting a maximum 16 </w:t>
      </w:r>
      <w:r w:rsidRPr="004417C9">
        <w:rPr>
          <w:bCs/>
          <w:sz w:val="22"/>
          <w:szCs w:val="22"/>
        </w:rPr>
        <w:t xml:space="preserve">times during the mod. It is important you come to class and interact with your instructor and fellow students and you will be given a grade for every class you attend and participate in. Every class that you miss without notice to the instructor will result in a zero for class participation for that week. </w:t>
      </w:r>
    </w:p>
    <w:p w14:paraId="3EE44F62" w14:textId="77777777" w:rsidR="009F1316" w:rsidRDefault="00FA75A6" w:rsidP="009F1316">
      <w:pPr>
        <w:ind w:left="360"/>
        <w:jc w:val="both"/>
      </w:pPr>
      <w:r w:rsidRPr="009F1316">
        <w:rPr>
          <w:b/>
        </w:rPr>
        <w:t>Professional Development:</w:t>
      </w:r>
      <w:r>
        <w:t xml:space="preserve">  The following 20 areas to determine professional development. </w:t>
      </w:r>
    </w:p>
    <w:tbl>
      <w:tblPr>
        <w:tblStyle w:val="TableGrid"/>
        <w:tblW w:w="0" w:type="auto"/>
        <w:tblInd w:w="360" w:type="dxa"/>
        <w:tblLook w:val="04C0" w:firstRow="0" w:lastRow="1" w:firstColumn="1" w:lastColumn="0" w:noHBand="0" w:noVBand="1"/>
      </w:tblPr>
      <w:tblGrid>
        <w:gridCol w:w="4045"/>
        <w:gridCol w:w="4945"/>
      </w:tblGrid>
      <w:tr w:rsidR="009F1316" w:rsidRPr="009F1316" w14:paraId="6CDD1647" w14:textId="77777777" w:rsidTr="009F1316">
        <w:tc>
          <w:tcPr>
            <w:tcW w:w="4045" w:type="dxa"/>
          </w:tcPr>
          <w:p w14:paraId="0DC50210" w14:textId="77777777" w:rsidR="009F1316" w:rsidRPr="008024FB" w:rsidRDefault="009F1316" w:rsidP="009F1316">
            <w:pPr>
              <w:jc w:val="both"/>
              <w:rPr>
                <w:rFonts w:ascii="Times New Roman" w:hAnsi="Times New Roman" w:cs="Times New Roman"/>
                <w:b/>
              </w:rPr>
            </w:pPr>
            <w:r w:rsidRPr="008024FB">
              <w:rPr>
                <w:rFonts w:ascii="Times New Roman" w:hAnsi="Times New Roman" w:cs="Times New Roman"/>
                <w:b/>
              </w:rPr>
              <w:t xml:space="preserve">Characteristics:   </w:t>
            </w:r>
          </w:p>
        </w:tc>
        <w:tc>
          <w:tcPr>
            <w:tcW w:w="4945" w:type="dxa"/>
          </w:tcPr>
          <w:p w14:paraId="633B14E3" w14:textId="77777777" w:rsidR="009F1316" w:rsidRDefault="009F1316" w:rsidP="009F1316">
            <w:pPr>
              <w:jc w:val="both"/>
            </w:pPr>
          </w:p>
          <w:p w14:paraId="59ECCF64" w14:textId="62835404" w:rsidR="009F1316" w:rsidRPr="009F1316" w:rsidRDefault="009F1316" w:rsidP="009F1316">
            <w:pPr>
              <w:jc w:val="both"/>
            </w:pPr>
          </w:p>
        </w:tc>
      </w:tr>
      <w:tr w:rsidR="009F1316" w:rsidRPr="009F1316" w14:paraId="7946B4DE" w14:textId="77777777" w:rsidTr="009F1316">
        <w:trPr>
          <w:trHeight w:val="377"/>
        </w:trPr>
        <w:tc>
          <w:tcPr>
            <w:tcW w:w="4045" w:type="dxa"/>
          </w:tcPr>
          <w:p w14:paraId="78AC91A8" w14:textId="45176828" w:rsidR="009F1316" w:rsidRPr="008024FB" w:rsidRDefault="009F1316" w:rsidP="009F1316">
            <w:pPr>
              <w:jc w:val="both"/>
              <w:rPr>
                <w:rFonts w:ascii="Times New Roman" w:hAnsi="Times New Roman" w:cs="Times New Roman"/>
              </w:rPr>
            </w:pPr>
            <w:r w:rsidRPr="008024FB">
              <w:rPr>
                <w:rFonts w:ascii="Times New Roman" w:hAnsi="Times New Roman" w:cs="Times New Roman"/>
              </w:rPr>
              <w:t xml:space="preserve">Attendance/Dependability </w:t>
            </w:r>
          </w:p>
        </w:tc>
        <w:tc>
          <w:tcPr>
            <w:tcW w:w="4945" w:type="dxa"/>
          </w:tcPr>
          <w:p w14:paraId="0F5CE194" w14:textId="090DD8BC" w:rsidR="009F1316" w:rsidRPr="008024FB" w:rsidRDefault="009F1316" w:rsidP="009F1316">
            <w:pPr>
              <w:jc w:val="both"/>
              <w:rPr>
                <w:rFonts w:ascii="Times New Roman" w:hAnsi="Times New Roman" w:cs="Times New Roman"/>
              </w:rPr>
            </w:pPr>
            <w:r w:rsidRPr="008024FB">
              <w:rPr>
                <w:rFonts w:ascii="Times New Roman" w:hAnsi="Times New Roman" w:cs="Times New Roman"/>
              </w:rPr>
              <w:t>Time Management/Productivity</w:t>
            </w:r>
          </w:p>
        </w:tc>
      </w:tr>
      <w:tr w:rsidR="009F1316" w:rsidRPr="009F1316" w14:paraId="194F600D" w14:textId="77777777" w:rsidTr="009F1316">
        <w:trPr>
          <w:trHeight w:val="350"/>
        </w:trPr>
        <w:tc>
          <w:tcPr>
            <w:tcW w:w="4045" w:type="dxa"/>
          </w:tcPr>
          <w:p w14:paraId="28D4DCC6" w14:textId="77777777" w:rsidR="009F1316" w:rsidRPr="008024FB" w:rsidRDefault="009F1316" w:rsidP="009F1316">
            <w:pPr>
              <w:jc w:val="both"/>
              <w:rPr>
                <w:rFonts w:ascii="Times New Roman" w:hAnsi="Times New Roman" w:cs="Times New Roman"/>
              </w:rPr>
            </w:pPr>
            <w:r w:rsidRPr="008024FB">
              <w:rPr>
                <w:rFonts w:ascii="Times New Roman" w:hAnsi="Times New Roman" w:cs="Times New Roman"/>
              </w:rPr>
              <w:t xml:space="preserve">Integrity/Character </w:t>
            </w:r>
          </w:p>
          <w:p w14:paraId="28959B24" w14:textId="734063D5" w:rsidR="009F1316" w:rsidRPr="008024FB" w:rsidRDefault="009F1316" w:rsidP="009F1316">
            <w:pPr>
              <w:jc w:val="both"/>
              <w:rPr>
                <w:rFonts w:ascii="Times New Roman" w:hAnsi="Times New Roman" w:cs="Times New Roman"/>
              </w:rPr>
            </w:pPr>
          </w:p>
        </w:tc>
        <w:tc>
          <w:tcPr>
            <w:tcW w:w="4945" w:type="dxa"/>
          </w:tcPr>
          <w:p w14:paraId="0E6D7C8A" w14:textId="09293DCF" w:rsidR="009F1316" w:rsidRPr="008024FB" w:rsidRDefault="009F1316" w:rsidP="009F1316">
            <w:pPr>
              <w:jc w:val="both"/>
              <w:rPr>
                <w:rFonts w:ascii="Times New Roman" w:hAnsi="Times New Roman" w:cs="Times New Roman"/>
              </w:rPr>
            </w:pPr>
            <w:r w:rsidRPr="008024FB">
              <w:rPr>
                <w:rFonts w:ascii="Times New Roman" w:hAnsi="Times New Roman" w:cs="Times New Roman"/>
              </w:rPr>
              <w:t>Detailed oriented</w:t>
            </w:r>
          </w:p>
        </w:tc>
      </w:tr>
      <w:tr w:rsidR="009F1316" w:rsidRPr="009F1316" w14:paraId="664B28CA" w14:textId="77777777" w:rsidTr="009F1316">
        <w:tc>
          <w:tcPr>
            <w:tcW w:w="4045" w:type="dxa"/>
          </w:tcPr>
          <w:p w14:paraId="1A723E4C" w14:textId="5FAF0586" w:rsidR="009F1316" w:rsidRPr="008024FB" w:rsidRDefault="009F1316" w:rsidP="009F1316">
            <w:pPr>
              <w:jc w:val="both"/>
              <w:rPr>
                <w:rFonts w:ascii="Times New Roman" w:hAnsi="Times New Roman" w:cs="Times New Roman"/>
              </w:rPr>
            </w:pPr>
            <w:r w:rsidRPr="008024FB">
              <w:rPr>
                <w:rFonts w:ascii="Times New Roman" w:hAnsi="Times New Roman" w:cs="Times New Roman"/>
              </w:rPr>
              <w:t>Initiative</w:t>
            </w:r>
          </w:p>
        </w:tc>
        <w:tc>
          <w:tcPr>
            <w:tcW w:w="4945" w:type="dxa"/>
          </w:tcPr>
          <w:p w14:paraId="2BCCAE65" w14:textId="18910876" w:rsidR="009F1316" w:rsidRPr="008024FB" w:rsidRDefault="009F1316" w:rsidP="009F1316">
            <w:pPr>
              <w:jc w:val="both"/>
              <w:rPr>
                <w:rFonts w:ascii="Times New Roman" w:hAnsi="Times New Roman" w:cs="Times New Roman"/>
              </w:rPr>
            </w:pPr>
            <w:r w:rsidRPr="008024FB">
              <w:rPr>
                <w:rFonts w:ascii="Times New Roman" w:hAnsi="Times New Roman" w:cs="Times New Roman"/>
              </w:rPr>
              <w:t>Conduct</w:t>
            </w:r>
          </w:p>
        </w:tc>
      </w:tr>
      <w:tr w:rsidR="009F1316" w:rsidRPr="009F1316" w14:paraId="5EFB1C8E" w14:textId="77777777" w:rsidTr="009F1316">
        <w:tc>
          <w:tcPr>
            <w:tcW w:w="4045" w:type="dxa"/>
          </w:tcPr>
          <w:p w14:paraId="2F127D8D" w14:textId="4FFC98A5" w:rsidR="009F1316" w:rsidRPr="008024FB" w:rsidRDefault="009F1316" w:rsidP="009F1316">
            <w:pPr>
              <w:jc w:val="both"/>
              <w:rPr>
                <w:rFonts w:ascii="Times New Roman" w:hAnsi="Times New Roman" w:cs="Times New Roman"/>
              </w:rPr>
            </w:pPr>
            <w:r w:rsidRPr="008024FB">
              <w:rPr>
                <w:rFonts w:ascii="Times New Roman" w:hAnsi="Times New Roman" w:cs="Times New Roman"/>
              </w:rPr>
              <w:t>Appearance</w:t>
            </w:r>
          </w:p>
        </w:tc>
        <w:tc>
          <w:tcPr>
            <w:tcW w:w="4945" w:type="dxa"/>
          </w:tcPr>
          <w:p w14:paraId="73675A2B" w14:textId="2878C27E" w:rsidR="009F1316" w:rsidRPr="008024FB" w:rsidRDefault="009F1316" w:rsidP="009F1316">
            <w:pPr>
              <w:jc w:val="both"/>
              <w:rPr>
                <w:rFonts w:ascii="Times New Roman" w:hAnsi="Times New Roman" w:cs="Times New Roman"/>
              </w:rPr>
            </w:pPr>
            <w:r w:rsidRPr="008024FB">
              <w:rPr>
                <w:rFonts w:ascii="Times New Roman" w:hAnsi="Times New Roman" w:cs="Times New Roman"/>
              </w:rPr>
              <w:t>Empathy</w:t>
            </w:r>
          </w:p>
        </w:tc>
      </w:tr>
      <w:tr w:rsidR="009F1316" w:rsidRPr="009F1316" w14:paraId="54DE0D1D" w14:textId="77777777" w:rsidTr="009F1316">
        <w:tc>
          <w:tcPr>
            <w:tcW w:w="4045" w:type="dxa"/>
          </w:tcPr>
          <w:p w14:paraId="6E76BDF8" w14:textId="2C83B437" w:rsidR="009F1316" w:rsidRPr="008024FB" w:rsidRDefault="009F1316" w:rsidP="009F1316">
            <w:pPr>
              <w:jc w:val="both"/>
              <w:rPr>
                <w:rFonts w:ascii="Times New Roman" w:hAnsi="Times New Roman" w:cs="Times New Roman"/>
              </w:rPr>
            </w:pPr>
            <w:r w:rsidRPr="008024FB">
              <w:rPr>
                <w:rFonts w:ascii="Times New Roman" w:hAnsi="Times New Roman" w:cs="Times New Roman"/>
              </w:rPr>
              <w:t>Core Competence</w:t>
            </w:r>
          </w:p>
        </w:tc>
        <w:tc>
          <w:tcPr>
            <w:tcW w:w="4945" w:type="dxa"/>
          </w:tcPr>
          <w:p w14:paraId="5C62C9A1" w14:textId="6A2E982E" w:rsidR="009F1316" w:rsidRPr="008024FB" w:rsidRDefault="009F1316" w:rsidP="009F1316">
            <w:pPr>
              <w:jc w:val="both"/>
              <w:rPr>
                <w:rFonts w:ascii="Times New Roman" w:hAnsi="Times New Roman" w:cs="Times New Roman"/>
              </w:rPr>
            </w:pPr>
            <w:r w:rsidRPr="008024FB">
              <w:rPr>
                <w:rFonts w:ascii="Times New Roman" w:hAnsi="Times New Roman" w:cs="Times New Roman"/>
              </w:rPr>
              <w:t>Confidentiality</w:t>
            </w:r>
          </w:p>
        </w:tc>
      </w:tr>
      <w:tr w:rsidR="009F1316" w:rsidRPr="009F1316" w14:paraId="117C5E47" w14:textId="77777777" w:rsidTr="009F1316">
        <w:tc>
          <w:tcPr>
            <w:tcW w:w="4045" w:type="dxa"/>
          </w:tcPr>
          <w:p w14:paraId="660C5B9F" w14:textId="6B398A62" w:rsidR="009F1316" w:rsidRPr="008024FB" w:rsidRDefault="009F1316" w:rsidP="009F1316">
            <w:pPr>
              <w:jc w:val="both"/>
              <w:rPr>
                <w:rFonts w:ascii="Times New Roman" w:hAnsi="Times New Roman" w:cs="Times New Roman"/>
              </w:rPr>
            </w:pPr>
            <w:r w:rsidRPr="008024FB">
              <w:rPr>
                <w:rFonts w:ascii="Times New Roman" w:hAnsi="Times New Roman" w:cs="Times New Roman"/>
              </w:rPr>
              <w:t>Organizational Skills</w:t>
            </w:r>
          </w:p>
        </w:tc>
        <w:tc>
          <w:tcPr>
            <w:tcW w:w="4945" w:type="dxa"/>
          </w:tcPr>
          <w:p w14:paraId="0323DA5A" w14:textId="53A565DD" w:rsidR="009F1316" w:rsidRPr="008024FB" w:rsidRDefault="009F1316" w:rsidP="009F1316">
            <w:pPr>
              <w:jc w:val="both"/>
              <w:rPr>
                <w:rFonts w:ascii="Times New Roman" w:hAnsi="Times New Roman" w:cs="Times New Roman"/>
              </w:rPr>
            </w:pPr>
            <w:r w:rsidRPr="008024FB">
              <w:rPr>
                <w:rFonts w:ascii="Times New Roman" w:hAnsi="Times New Roman" w:cs="Times New Roman"/>
              </w:rPr>
              <w:t>Responsible</w:t>
            </w:r>
          </w:p>
        </w:tc>
      </w:tr>
      <w:tr w:rsidR="009F1316" w:rsidRPr="009F1316" w14:paraId="72321AB3" w14:textId="77777777" w:rsidTr="009F1316">
        <w:tc>
          <w:tcPr>
            <w:tcW w:w="4045" w:type="dxa"/>
          </w:tcPr>
          <w:p w14:paraId="60E2EB4A" w14:textId="404FBAC7" w:rsidR="009F1316" w:rsidRPr="008024FB" w:rsidRDefault="009F1316" w:rsidP="009F1316">
            <w:pPr>
              <w:jc w:val="both"/>
              <w:rPr>
                <w:rFonts w:ascii="Times New Roman" w:hAnsi="Times New Roman" w:cs="Times New Roman"/>
              </w:rPr>
            </w:pPr>
            <w:r w:rsidRPr="008024FB">
              <w:rPr>
                <w:rFonts w:ascii="Times New Roman" w:hAnsi="Times New Roman" w:cs="Times New Roman"/>
              </w:rPr>
              <w:t>Communication (verbal and nonverbal)</w:t>
            </w:r>
          </w:p>
        </w:tc>
        <w:tc>
          <w:tcPr>
            <w:tcW w:w="4945" w:type="dxa"/>
          </w:tcPr>
          <w:p w14:paraId="7C696419" w14:textId="2916C920" w:rsidR="009F1316" w:rsidRPr="008024FB" w:rsidRDefault="009F1316" w:rsidP="009F1316">
            <w:pPr>
              <w:jc w:val="both"/>
              <w:rPr>
                <w:rFonts w:ascii="Times New Roman" w:hAnsi="Times New Roman" w:cs="Times New Roman"/>
              </w:rPr>
            </w:pPr>
            <w:r w:rsidRPr="008024FB">
              <w:rPr>
                <w:rFonts w:ascii="Times New Roman" w:hAnsi="Times New Roman" w:cs="Times New Roman"/>
              </w:rPr>
              <w:t>Courtesy</w:t>
            </w:r>
          </w:p>
        </w:tc>
      </w:tr>
      <w:tr w:rsidR="009F1316" w:rsidRPr="009F1316" w14:paraId="109F0A02" w14:textId="77777777" w:rsidTr="009F1316">
        <w:tc>
          <w:tcPr>
            <w:tcW w:w="4045" w:type="dxa"/>
          </w:tcPr>
          <w:p w14:paraId="24765BC1" w14:textId="37262DA0" w:rsidR="009F1316" w:rsidRPr="008024FB" w:rsidRDefault="009F1316" w:rsidP="009F1316">
            <w:pPr>
              <w:jc w:val="both"/>
              <w:rPr>
                <w:rFonts w:ascii="Times New Roman" w:hAnsi="Times New Roman" w:cs="Times New Roman"/>
              </w:rPr>
            </w:pPr>
            <w:r w:rsidRPr="008024FB">
              <w:rPr>
                <w:rFonts w:ascii="Times New Roman" w:hAnsi="Times New Roman" w:cs="Times New Roman"/>
              </w:rPr>
              <w:t>Teamwork</w:t>
            </w:r>
          </w:p>
        </w:tc>
        <w:tc>
          <w:tcPr>
            <w:tcW w:w="4945" w:type="dxa"/>
          </w:tcPr>
          <w:p w14:paraId="6BAAC045" w14:textId="078BDE8B" w:rsidR="009F1316" w:rsidRPr="008024FB" w:rsidRDefault="009F1316" w:rsidP="009F1316">
            <w:pPr>
              <w:jc w:val="both"/>
              <w:rPr>
                <w:rFonts w:ascii="Times New Roman" w:hAnsi="Times New Roman" w:cs="Times New Roman"/>
              </w:rPr>
            </w:pPr>
            <w:r w:rsidRPr="008024FB">
              <w:rPr>
                <w:rFonts w:ascii="Times New Roman" w:hAnsi="Times New Roman" w:cs="Times New Roman"/>
              </w:rPr>
              <w:t>Accountability</w:t>
            </w:r>
          </w:p>
        </w:tc>
      </w:tr>
      <w:tr w:rsidR="009F1316" w:rsidRPr="009F1316" w14:paraId="31513397" w14:textId="77777777" w:rsidTr="009F1316">
        <w:tc>
          <w:tcPr>
            <w:tcW w:w="4045" w:type="dxa"/>
          </w:tcPr>
          <w:p w14:paraId="094D7104" w14:textId="2EE7E9E2" w:rsidR="009F1316" w:rsidRPr="008024FB" w:rsidRDefault="003473BB" w:rsidP="009F1316">
            <w:pPr>
              <w:jc w:val="both"/>
              <w:rPr>
                <w:rFonts w:ascii="Times New Roman" w:hAnsi="Times New Roman" w:cs="Times New Roman"/>
              </w:rPr>
            </w:pPr>
            <w:r w:rsidRPr="008024FB">
              <w:rPr>
                <w:rFonts w:ascii="Times New Roman" w:hAnsi="Times New Roman" w:cs="Times New Roman"/>
              </w:rPr>
              <w:t>Attitude</w:t>
            </w:r>
          </w:p>
        </w:tc>
        <w:tc>
          <w:tcPr>
            <w:tcW w:w="4945" w:type="dxa"/>
          </w:tcPr>
          <w:p w14:paraId="7AF55881" w14:textId="12045766" w:rsidR="009F1316" w:rsidRPr="008024FB" w:rsidRDefault="003473BB" w:rsidP="009F1316">
            <w:pPr>
              <w:jc w:val="both"/>
              <w:rPr>
                <w:rFonts w:ascii="Times New Roman" w:hAnsi="Times New Roman" w:cs="Times New Roman"/>
              </w:rPr>
            </w:pPr>
            <w:r w:rsidRPr="008024FB">
              <w:rPr>
                <w:rFonts w:ascii="Times New Roman" w:hAnsi="Times New Roman" w:cs="Times New Roman"/>
              </w:rPr>
              <w:t>Active Listening Skills</w:t>
            </w:r>
          </w:p>
        </w:tc>
      </w:tr>
      <w:tr w:rsidR="003473BB" w:rsidRPr="009F1316" w14:paraId="2EE5A50B" w14:textId="77777777" w:rsidTr="009F1316">
        <w:tc>
          <w:tcPr>
            <w:tcW w:w="4045" w:type="dxa"/>
          </w:tcPr>
          <w:p w14:paraId="0B73254E" w14:textId="61F6D31D" w:rsidR="003473BB" w:rsidRPr="008024FB" w:rsidRDefault="008024FB" w:rsidP="009F1316">
            <w:pPr>
              <w:jc w:val="both"/>
              <w:rPr>
                <w:rFonts w:ascii="Times New Roman" w:hAnsi="Times New Roman" w:cs="Times New Roman"/>
              </w:rPr>
            </w:pPr>
            <w:r w:rsidRPr="008024FB">
              <w:rPr>
                <w:rFonts w:ascii="Times New Roman" w:hAnsi="Times New Roman" w:cs="Times New Roman"/>
              </w:rPr>
              <w:t>Respect</w:t>
            </w:r>
          </w:p>
        </w:tc>
        <w:tc>
          <w:tcPr>
            <w:tcW w:w="4945" w:type="dxa"/>
          </w:tcPr>
          <w:p w14:paraId="5B6AE525" w14:textId="77777777" w:rsidR="003473BB" w:rsidRPr="008024FB" w:rsidRDefault="003473BB" w:rsidP="009F1316">
            <w:pPr>
              <w:jc w:val="both"/>
              <w:rPr>
                <w:rFonts w:ascii="Times New Roman" w:hAnsi="Times New Roman" w:cs="Times New Roman"/>
              </w:rPr>
            </w:pPr>
          </w:p>
        </w:tc>
      </w:tr>
    </w:tbl>
    <w:p w14:paraId="30B27CF0" w14:textId="7DCEF4A2" w:rsidR="00FA75A6" w:rsidRDefault="00FA75A6" w:rsidP="00984D4F">
      <w:pPr>
        <w:rPr>
          <w:b/>
        </w:rPr>
      </w:pPr>
      <w:bookmarkStart w:id="2" w:name="_Hlk31883976"/>
    </w:p>
    <w:p w14:paraId="43DC4943" w14:textId="652322F3" w:rsidR="00984D4F" w:rsidRPr="004417C9" w:rsidRDefault="00FA75A6" w:rsidP="00984D4F">
      <w:pPr>
        <w:rPr>
          <w:bCs/>
          <w:sz w:val="22"/>
          <w:szCs w:val="22"/>
        </w:rPr>
      </w:pPr>
      <w:r w:rsidRPr="00FA75A6">
        <w:rPr>
          <w:b/>
        </w:rPr>
        <w:t>Homework Assignments/ Case Studies/ Learning Activities / Written Assignments / Research Paper</w:t>
      </w:r>
      <w:r>
        <w:t>: (</w:t>
      </w:r>
      <w:r w:rsidRPr="008024FB">
        <w:rPr>
          <w:b/>
          <w:color w:val="00B0F0"/>
        </w:rPr>
        <w:t>50 points a week</w:t>
      </w:r>
      <w:r w:rsidR="003473BB">
        <w:t>) Assignments</w:t>
      </w:r>
      <w:r>
        <w:t xml:space="preserve"> are due for on ground courses per the assignment grid above, for all hybrid and online courses, are due by Saturday at 11:59 pm EST.</w:t>
      </w:r>
    </w:p>
    <w:bookmarkEnd w:id="2"/>
    <w:p w14:paraId="0AEE1FE5" w14:textId="77777777" w:rsidR="00110A32" w:rsidRPr="004417C9" w:rsidRDefault="00D27065">
      <w:pPr>
        <w:spacing w:before="240" w:after="240" w:line="276" w:lineRule="auto"/>
        <w:rPr>
          <w:rFonts w:eastAsia="Arial"/>
          <w:sz w:val="22"/>
          <w:szCs w:val="22"/>
        </w:rPr>
      </w:pPr>
      <w:r w:rsidRPr="004417C9">
        <w:rPr>
          <w:rFonts w:eastAsia="Arial"/>
          <w:b/>
          <w:sz w:val="22"/>
          <w:szCs w:val="22"/>
        </w:rPr>
        <w:t>Academic Dishonesty:</w:t>
      </w:r>
      <w:r w:rsidRPr="004417C9">
        <w:rPr>
          <w:rFonts w:eastAsia="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w:t>
      </w:r>
      <w:r w:rsidRPr="004417C9">
        <w:rPr>
          <w:rFonts w:eastAsia="Arial"/>
          <w:sz w:val="22"/>
          <w:szCs w:val="22"/>
        </w:rPr>
        <w:lastRenderedPageBreak/>
        <w:t xml:space="preserve">author's approval, representing that author's work as one's own, and not crediting the original author. This includes copying from Internet sources. </w:t>
      </w:r>
    </w:p>
    <w:p w14:paraId="6C4A4F9B" w14:textId="77777777" w:rsidR="00110A32" w:rsidRPr="004417C9" w:rsidRDefault="00D27065">
      <w:pPr>
        <w:spacing w:before="240" w:after="240" w:line="276" w:lineRule="auto"/>
        <w:rPr>
          <w:rFonts w:eastAsia="Arial"/>
          <w:sz w:val="22"/>
          <w:szCs w:val="22"/>
        </w:rPr>
      </w:pPr>
      <w:r w:rsidRPr="004417C9">
        <w:rPr>
          <w:rFonts w:eastAsia="Arial"/>
          <w:b/>
          <w:sz w:val="22"/>
          <w:szCs w:val="22"/>
        </w:rPr>
        <w:t xml:space="preserve">Plagiarism: </w:t>
      </w:r>
      <w:r w:rsidRPr="004417C9">
        <w:rPr>
          <w:rFonts w:eastAsia="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79DCEF15" w14:textId="77777777" w:rsidR="00110A32" w:rsidRPr="004417C9" w:rsidRDefault="00D27065">
      <w:pPr>
        <w:spacing w:before="240" w:after="240" w:line="276" w:lineRule="auto"/>
        <w:rPr>
          <w:rFonts w:eastAsia="Arial"/>
          <w:sz w:val="22"/>
          <w:szCs w:val="22"/>
        </w:rPr>
      </w:pPr>
      <w:r w:rsidRPr="004417C9">
        <w:rPr>
          <w:rFonts w:eastAsia="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2BCCE98C" w14:textId="77777777" w:rsidR="00110A32" w:rsidRPr="004417C9" w:rsidRDefault="00D27065">
      <w:pPr>
        <w:spacing w:before="240" w:after="240" w:line="276" w:lineRule="auto"/>
        <w:rPr>
          <w:rFonts w:eastAsia="Arial"/>
          <w:sz w:val="22"/>
          <w:szCs w:val="22"/>
        </w:rPr>
      </w:pPr>
      <w:r w:rsidRPr="004417C9">
        <w:rPr>
          <w:rFonts w:eastAsia="Arial"/>
          <w:b/>
          <w:sz w:val="22"/>
          <w:szCs w:val="22"/>
        </w:rPr>
        <w:t>Research Support:</w:t>
      </w:r>
      <w:r w:rsidRPr="004417C9">
        <w:rPr>
          <w:rFonts w:eastAsia="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6F286F81" w14:textId="77777777" w:rsidR="00110A32" w:rsidRPr="004417C9" w:rsidRDefault="00D27065">
      <w:pPr>
        <w:spacing w:before="240" w:after="240" w:line="276" w:lineRule="auto"/>
        <w:rPr>
          <w:rFonts w:eastAsia="Arial"/>
          <w:sz w:val="22"/>
          <w:szCs w:val="22"/>
        </w:rPr>
      </w:pPr>
      <w:r w:rsidRPr="004417C9">
        <w:rPr>
          <w:rFonts w:eastAsia="Arial"/>
          <w:b/>
          <w:sz w:val="22"/>
          <w:szCs w:val="22"/>
        </w:rPr>
        <w:t xml:space="preserve">Student Conduct: </w:t>
      </w:r>
      <w:r w:rsidRPr="004417C9">
        <w:rPr>
          <w:rFonts w:eastAsia="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7D4AAB49" w14:textId="77777777" w:rsidR="00110A32" w:rsidRPr="004417C9" w:rsidRDefault="00110A32">
      <w:pPr>
        <w:pBdr>
          <w:top w:val="nil"/>
          <w:left w:val="nil"/>
          <w:bottom w:val="nil"/>
          <w:right w:val="nil"/>
          <w:between w:val="nil"/>
        </w:pBdr>
        <w:spacing w:after="200" w:line="276" w:lineRule="auto"/>
        <w:rPr>
          <w:rFonts w:eastAsia="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110A32" w:rsidRPr="004417C9" w14:paraId="752F44A8"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349A0070"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color w:val="000000"/>
              </w:rPr>
            </w:pPr>
            <w:r w:rsidRPr="004417C9">
              <w:rPr>
                <w:rFonts w:ascii="Times New Roman" w:eastAsia="Arial" w:hAnsi="Times New Roman" w:cs="Times New Roman"/>
                <w:color w:val="000000"/>
              </w:rPr>
              <w:t>Tutors are available for students. Please speak with your Program Director or student services, if you are interested in scheduling a tutorial time.</w:t>
            </w:r>
          </w:p>
          <w:p w14:paraId="130F9857" w14:textId="77777777" w:rsidR="00110A32" w:rsidRPr="004417C9" w:rsidRDefault="00110A32">
            <w:pPr>
              <w:widowControl w:val="0"/>
              <w:pBdr>
                <w:top w:val="nil"/>
                <w:left w:val="nil"/>
                <w:bottom w:val="nil"/>
                <w:right w:val="nil"/>
                <w:between w:val="nil"/>
              </w:pBdr>
              <w:ind w:left="90"/>
              <w:rPr>
                <w:rFonts w:ascii="Times New Roman" w:eastAsia="Arial" w:hAnsi="Times New Roman" w:cs="Times New Roman"/>
                <w:color w:val="000000"/>
              </w:rPr>
            </w:pPr>
          </w:p>
          <w:p w14:paraId="5853F84D"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b/>
                <w:color w:val="000000"/>
              </w:rPr>
            </w:pPr>
            <w:r w:rsidRPr="004417C9">
              <w:rPr>
                <w:rFonts w:ascii="Times New Roman" w:eastAsia="Arial" w:hAnsi="Times New Roman" w:cs="Times New Roman"/>
                <w:b/>
                <w:color w:val="000000"/>
              </w:rPr>
              <w:t>Late Assignments</w:t>
            </w:r>
          </w:p>
          <w:p w14:paraId="286992BE"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color w:val="000000"/>
              </w:rPr>
            </w:pPr>
            <w:r w:rsidRPr="004417C9">
              <w:rPr>
                <w:rFonts w:ascii="Times New Roman" w:eastAsia="Arial" w:hAnsi="Times New Roman" w:cs="Times New Roman"/>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3169E5BB" w14:textId="77777777" w:rsidR="00110A32" w:rsidRPr="004417C9" w:rsidRDefault="00110A32" w:rsidP="00D27065">
      <w:pPr>
        <w:widowControl w:val="0"/>
        <w:pBdr>
          <w:top w:val="nil"/>
          <w:left w:val="nil"/>
          <w:bottom w:val="nil"/>
          <w:right w:val="nil"/>
          <w:between w:val="nil"/>
        </w:pBdr>
        <w:spacing w:after="200"/>
        <w:rPr>
          <w:rFonts w:eastAsia="Arial"/>
          <w:color w:val="000000"/>
          <w:sz w:val="22"/>
          <w:szCs w:val="22"/>
        </w:rPr>
      </w:pPr>
    </w:p>
    <w:sectPr w:rsidR="00110A32" w:rsidRPr="004417C9">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BF3ED" w14:textId="77777777" w:rsidR="00D64A35" w:rsidRDefault="00D64A35">
      <w:r>
        <w:separator/>
      </w:r>
    </w:p>
  </w:endnote>
  <w:endnote w:type="continuationSeparator" w:id="0">
    <w:p w14:paraId="7C0B8558" w14:textId="77777777" w:rsidR="00D64A35" w:rsidRDefault="00D6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1CD44" w14:textId="6B726EB8" w:rsidR="00D64A35" w:rsidRDefault="00D64A35">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Revised 4/2020 </w:t>
    </w:r>
    <w:proofErr w:type="spellStart"/>
    <w:r>
      <w:rPr>
        <w:rFonts w:ascii="Arial" w:eastAsia="Arial" w:hAnsi="Arial" w:cs="Arial"/>
        <w:color w:val="000000"/>
        <w:sz w:val="16"/>
        <w:szCs w:val="16"/>
      </w:rPr>
      <w:t>hks</w:t>
    </w:r>
    <w:proofErr w:type="spellEnd"/>
    <w:r>
      <w:rPr>
        <w:rFonts w:ascii="Arial" w:eastAsia="Arial" w:hAnsi="Arial" w:cs="Arial"/>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8F8D1" w14:textId="77777777" w:rsidR="00D64A35" w:rsidRDefault="00D64A35">
    <w:pPr>
      <w:jc w:val="right"/>
    </w:pPr>
    <w:r>
      <w:fldChar w:fldCharType="begin"/>
    </w:r>
    <w:r>
      <w:instrText>PAGE</w:instrText>
    </w:r>
    <w:r>
      <w:fldChar w:fldCharType="separate"/>
    </w:r>
    <w:r w:rsidR="009A271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A6352" w14:textId="77777777" w:rsidR="00D64A35" w:rsidRDefault="00D64A35">
      <w:r>
        <w:separator/>
      </w:r>
    </w:p>
  </w:footnote>
  <w:footnote w:type="continuationSeparator" w:id="0">
    <w:p w14:paraId="6D2A0D5A" w14:textId="77777777" w:rsidR="00D64A35" w:rsidRDefault="00D64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4A12B" w14:textId="77777777" w:rsidR="00D64A35" w:rsidRDefault="00D64A35">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95C52" w14:textId="77777777" w:rsidR="00D64A35" w:rsidRDefault="00D64A35">
    <w:pPr>
      <w:tabs>
        <w:tab w:val="right" w:pos="9340"/>
      </w:tabs>
      <w:jc w:val="center"/>
    </w:pPr>
    <w:r>
      <w:rPr>
        <w:noProof/>
      </w:rPr>
      <w:drawing>
        <wp:inline distT="0" distB="0" distL="0" distR="0" wp14:anchorId="3FAA780D" wp14:editId="09CC6F48">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30E41"/>
    <w:multiLevelType w:val="hybridMultilevel"/>
    <w:tmpl w:val="EE54C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F1FC4"/>
    <w:multiLevelType w:val="multilevel"/>
    <w:tmpl w:val="A30805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670CB2"/>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B13099"/>
    <w:multiLevelType w:val="hybridMultilevel"/>
    <w:tmpl w:val="F03A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B1567"/>
    <w:multiLevelType w:val="hybridMultilevel"/>
    <w:tmpl w:val="64FCAE1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D955FDA"/>
    <w:multiLevelType w:val="multilevel"/>
    <w:tmpl w:val="EF4A6C3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6" w15:restartNumberingAfterBreak="0">
    <w:nsid w:val="30655DA2"/>
    <w:multiLevelType w:val="hybridMultilevel"/>
    <w:tmpl w:val="96AA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0F5736"/>
    <w:multiLevelType w:val="multilevel"/>
    <w:tmpl w:val="D604DA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12D1A56"/>
    <w:multiLevelType w:val="hybridMultilevel"/>
    <w:tmpl w:val="5AFA8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948DF"/>
    <w:multiLevelType w:val="hybridMultilevel"/>
    <w:tmpl w:val="772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E871E8"/>
    <w:multiLevelType w:val="hybridMultilevel"/>
    <w:tmpl w:val="05F62C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0610E"/>
    <w:multiLevelType w:val="hybridMultilevel"/>
    <w:tmpl w:val="58927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152D6"/>
    <w:multiLevelType w:val="hybridMultilevel"/>
    <w:tmpl w:val="3968B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F78C3"/>
    <w:multiLevelType w:val="hybridMultilevel"/>
    <w:tmpl w:val="58E82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B4695"/>
    <w:multiLevelType w:val="multilevel"/>
    <w:tmpl w:val="2DC2B7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638522BF"/>
    <w:multiLevelType w:val="hybridMultilevel"/>
    <w:tmpl w:val="B84A7A18"/>
    <w:lvl w:ilvl="0" w:tplc="C8CAA99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D372040"/>
    <w:multiLevelType w:val="hybridMultilevel"/>
    <w:tmpl w:val="D6121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71D56"/>
    <w:multiLevelType w:val="hybridMultilevel"/>
    <w:tmpl w:val="A5D09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677F06"/>
    <w:multiLevelType w:val="multilevel"/>
    <w:tmpl w:val="C55A97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0FE21F3"/>
    <w:multiLevelType w:val="multilevel"/>
    <w:tmpl w:val="22989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488593B"/>
    <w:multiLevelType w:val="hybridMultilevel"/>
    <w:tmpl w:val="A5D09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5"/>
  </w:num>
  <w:num w:numId="4">
    <w:abstractNumId w:val="19"/>
  </w:num>
  <w:num w:numId="5">
    <w:abstractNumId w:val="14"/>
  </w:num>
  <w:num w:numId="6">
    <w:abstractNumId w:val="7"/>
  </w:num>
  <w:num w:numId="7">
    <w:abstractNumId w:val="15"/>
  </w:num>
  <w:num w:numId="8">
    <w:abstractNumId w:val="17"/>
  </w:num>
  <w:num w:numId="9">
    <w:abstractNumId w:val="10"/>
  </w:num>
  <w:num w:numId="10">
    <w:abstractNumId w:val="0"/>
  </w:num>
  <w:num w:numId="11">
    <w:abstractNumId w:val="20"/>
  </w:num>
  <w:num w:numId="12">
    <w:abstractNumId w:val="13"/>
  </w:num>
  <w:num w:numId="13">
    <w:abstractNumId w:val="8"/>
  </w:num>
  <w:num w:numId="14">
    <w:abstractNumId w:val="12"/>
  </w:num>
  <w:num w:numId="15">
    <w:abstractNumId w:val="6"/>
  </w:num>
  <w:num w:numId="16">
    <w:abstractNumId w:val="4"/>
  </w:num>
  <w:num w:numId="17">
    <w:abstractNumId w:val="11"/>
  </w:num>
  <w:num w:numId="18">
    <w:abstractNumId w:val="3"/>
  </w:num>
  <w:num w:numId="19">
    <w:abstractNumId w:val="9"/>
  </w:num>
  <w:num w:numId="20">
    <w:abstractNumId w:val="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A32"/>
    <w:rsid w:val="00010146"/>
    <w:rsid w:val="00011C47"/>
    <w:rsid w:val="000B1C13"/>
    <w:rsid w:val="00110A32"/>
    <w:rsid w:val="00194549"/>
    <w:rsid w:val="00226759"/>
    <w:rsid w:val="002414D3"/>
    <w:rsid w:val="0026531F"/>
    <w:rsid w:val="00286B6D"/>
    <w:rsid w:val="0029611D"/>
    <w:rsid w:val="003006AD"/>
    <w:rsid w:val="003473BB"/>
    <w:rsid w:val="003A68FE"/>
    <w:rsid w:val="004259C2"/>
    <w:rsid w:val="00425E31"/>
    <w:rsid w:val="004417C9"/>
    <w:rsid w:val="00500C4C"/>
    <w:rsid w:val="00512E3B"/>
    <w:rsid w:val="00561326"/>
    <w:rsid w:val="00590E14"/>
    <w:rsid w:val="005A37B2"/>
    <w:rsid w:val="00705333"/>
    <w:rsid w:val="008024FB"/>
    <w:rsid w:val="00863A9A"/>
    <w:rsid w:val="00883019"/>
    <w:rsid w:val="008A7A4F"/>
    <w:rsid w:val="008B162C"/>
    <w:rsid w:val="008F47B8"/>
    <w:rsid w:val="008F7812"/>
    <w:rsid w:val="00920319"/>
    <w:rsid w:val="00984D4F"/>
    <w:rsid w:val="009A2715"/>
    <w:rsid w:val="009A70C1"/>
    <w:rsid w:val="009F0520"/>
    <w:rsid w:val="009F1316"/>
    <w:rsid w:val="00A13683"/>
    <w:rsid w:val="00A375C6"/>
    <w:rsid w:val="00AB250D"/>
    <w:rsid w:val="00AC341C"/>
    <w:rsid w:val="00C32808"/>
    <w:rsid w:val="00C92CFA"/>
    <w:rsid w:val="00D27065"/>
    <w:rsid w:val="00D64A35"/>
    <w:rsid w:val="00D81BF8"/>
    <w:rsid w:val="00D86CF9"/>
    <w:rsid w:val="00DA06BD"/>
    <w:rsid w:val="00DF07F5"/>
    <w:rsid w:val="00E54A34"/>
    <w:rsid w:val="00EA0EC2"/>
    <w:rsid w:val="00EB6B8A"/>
    <w:rsid w:val="00F0549F"/>
    <w:rsid w:val="00F43F54"/>
    <w:rsid w:val="00F53135"/>
    <w:rsid w:val="00F67D7C"/>
    <w:rsid w:val="00F97396"/>
    <w:rsid w:val="00FA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2F84D"/>
  <w15:docId w15:val="{143AAAB8-C0B1-4D14-AF1E-583AC942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86CF9"/>
    <w:pPr>
      <w:spacing w:before="100" w:beforeAutospacing="1" w:after="100" w:afterAutospacing="1"/>
    </w:pPr>
  </w:style>
  <w:style w:type="character" w:styleId="Strong">
    <w:name w:val="Strong"/>
    <w:basedOn w:val="DefaultParagraphFont"/>
    <w:uiPriority w:val="22"/>
    <w:qFormat/>
    <w:rsid w:val="00D86CF9"/>
    <w:rPr>
      <w:b/>
      <w:bCs/>
    </w:rPr>
  </w:style>
  <w:style w:type="paragraph" w:customStyle="1" w:styleId="paragraph">
    <w:name w:val="paragraph"/>
    <w:basedOn w:val="Normal"/>
    <w:rsid w:val="00425E31"/>
    <w:pPr>
      <w:spacing w:before="100" w:beforeAutospacing="1" w:after="100" w:afterAutospacing="1"/>
    </w:pPr>
  </w:style>
  <w:style w:type="character" w:customStyle="1" w:styleId="normaltextrun">
    <w:name w:val="normaltextrun"/>
    <w:basedOn w:val="DefaultParagraphFont"/>
    <w:rsid w:val="00425E31"/>
  </w:style>
  <w:style w:type="character" w:customStyle="1" w:styleId="eop">
    <w:name w:val="eop"/>
    <w:basedOn w:val="DefaultParagraphFont"/>
    <w:rsid w:val="00425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5139">
      <w:bodyDiv w:val="1"/>
      <w:marLeft w:val="0"/>
      <w:marRight w:val="0"/>
      <w:marTop w:val="0"/>
      <w:marBottom w:val="0"/>
      <w:divBdr>
        <w:top w:val="none" w:sz="0" w:space="0" w:color="auto"/>
        <w:left w:val="none" w:sz="0" w:space="0" w:color="auto"/>
        <w:bottom w:val="none" w:sz="0" w:space="0" w:color="auto"/>
        <w:right w:val="none" w:sz="0" w:space="0" w:color="auto"/>
      </w:divBdr>
    </w:div>
    <w:div w:id="816146379">
      <w:bodyDiv w:val="1"/>
      <w:marLeft w:val="0"/>
      <w:marRight w:val="0"/>
      <w:marTop w:val="0"/>
      <w:marBottom w:val="0"/>
      <w:divBdr>
        <w:top w:val="none" w:sz="0" w:space="0" w:color="auto"/>
        <w:left w:val="none" w:sz="0" w:space="0" w:color="auto"/>
        <w:bottom w:val="none" w:sz="0" w:space="0" w:color="auto"/>
        <w:right w:val="none" w:sz="0" w:space="0" w:color="auto"/>
      </w:divBdr>
      <w:divsChild>
        <w:div w:id="160657728">
          <w:marLeft w:val="0"/>
          <w:marRight w:val="0"/>
          <w:marTop w:val="0"/>
          <w:marBottom w:val="0"/>
          <w:divBdr>
            <w:top w:val="none" w:sz="0" w:space="0" w:color="auto"/>
            <w:left w:val="none" w:sz="0" w:space="0" w:color="auto"/>
            <w:bottom w:val="none" w:sz="0" w:space="0" w:color="auto"/>
            <w:right w:val="none" w:sz="0" w:space="0" w:color="auto"/>
          </w:divBdr>
        </w:div>
        <w:div w:id="1031102637">
          <w:marLeft w:val="0"/>
          <w:marRight w:val="0"/>
          <w:marTop w:val="0"/>
          <w:marBottom w:val="0"/>
          <w:divBdr>
            <w:top w:val="none" w:sz="0" w:space="0" w:color="auto"/>
            <w:left w:val="none" w:sz="0" w:space="0" w:color="auto"/>
            <w:bottom w:val="none" w:sz="0" w:space="0" w:color="auto"/>
            <w:right w:val="none" w:sz="0" w:space="0" w:color="auto"/>
          </w:divBdr>
        </w:div>
        <w:div w:id="1825270456">
          <w:marLeft w:val="0"/>
          <w:marRight w:val="0"/>
          <w:marTop w:val="0"/>
          <w:marBottom w:val="0"/>
          <w:divBdr>
            <w:top w:val="none" w:sz="0" w:space="0" w:color="auto"/>
            <w:left w:val="none" w:sz="0" w:space="0" w:color="auto"/>
            <w:bottom w:val="none" w:sz="0" w:space="0" w:color="auto"/>
            <w:right w:val="none" w:sz="0" w:space="0" w:color="auto"/>
          </w:divBdr>
        </w:div>
      </w:divsChild>
    </w:div>
    <w:div w:id="836043904">
      <w:bodyDiv w:val="1"/>
      <w:marLeft w:val="0"/>
      <w:marRight w:val="0"/>
      <w:marTop w:val="0"/>
      <w:marBottom w:val="0"/>
      <w:divBdr>
        <w:top w:val="none" w:sz="0" w:space="0" w:color="auto"/>
        <w:left w:val="none" w:sz="0" w:space="0" w:color="auto"/>
        <w:bottom w:val="none" w:sz="0" w:space="0" w:color="auto"/>
        <w:right w:val="none" w:sz="0" w:space="0" w:color="auto"/>
      </w:divBdr>
      <w:divsChild>
        <w:div w:id="1277173758">
          <w:marLeft w:val="0"/>
          <w:marRight w:val="0"/>
          <w:marTop w:val="0"/>
          <w:marBottom w:val="0"/>
          <w:divBdr>
            <w:top w:val="none" w:sz="0" w:space="0" w:color="auto"/>
            <w:left w:val="none" w:sz="0" w:space="0" w:color="auto"/>
            <w:bottom w:val="none" w:sz="0" w:space="0" w:color="auto"/>
            <w:right w:val="none" w:sz="0" w:space="0" w:color="auto"/>
          </w:divBdr>
        </w:div>
        <w:div w:id="1705985324">
          <w:marLeft w:val="0"/>
          <w:marRight w:val="0"/>
          <w:marTop w:val="0"/>
          <w:marBottom w:val="0"/>
          <w:divBdr>
            <w:top w:val="none" w:sz="0" w:space="0" w:color="auto"/>
            <w:left w:val="none" w:sz="0" w:space="0" w:color="auto"/>
            <w:bottom w:val="none" w:sz="0" w:space="0" w:color="auto"/>
            <w:right w:val="none" w:sz="0" w:space="0" w:color="auto"/>
          </w:divBdr>
        </w:div>
        <w:div w:id="1482771082">
          <w:marLeft w:val="0"/>
          <w:marRight w:val="0"/>
          <w:marTop w:val="0"/>
          <w:marBottom w:val="0"/>
          <w:divBdr>
            <w:top w:val="none" w:sz="0" w:space="0" w:color="auto"/>
            <w:left w:val="none" w:sz="0" w:space="0" w:color="auto"/>
            <w:bottom w:val="none" w:sz="0" w:space="0" w:color="auto"/>
            <w:right w:val="none" w:sz="0" w:space="0" w:color="auto"/>
          </w:divBdr>
        </w:div>
      </w:divsChild>
    </w:div>
    <w:div w:id="1758014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simmons@bealcollege.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4148C214</Template>
  <TotalTime>119</TotalTime>
  <Pages>7</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Hilari Simmons</cp:lastModifiedBy>
  <cp:revision>3</cp:revision>
  <cp:lastPrinted>2020-04-14T18:40:00Z</cp:lastPrinted>
  <dcterms:created xsi:type="dcterms:W3CDTF">2020-04-14T18:08:00Z</dcterms:created>
  <dcterms:modified xsi:type="dcterms:W3CDTF">2020-04-14T20:11:00Z</dcterms:modified>
</cp:coreProperties>
</file>